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C2" w:rsidRDefault="00B33983" w:rsidP="00102CC2">
      <w:pPr>
        <w:rPr>
          <w:rFonts w:ascii="Verdana" w:hAnsi="Verdana"/>
          <w:sz w:val="20"/>
        </w:rPr>
      </w:pPr>
      <w:r w:rsidRPr="00102CC2">
        <w:rPr>
          <w:rFonts w:ascii="Verdana" w:hAnsi="Verdana"/>
          <w:b/>
          <w:sz w:val="20"/>
          <w:lang w:val="ru-RU"/>
        </w:rPr>
        <w:t>Хлебникова</w:t>
      </w:r>
      <w:r w:rsidR="00102CC2" w:rsidRPr="00102CC2">
        <w:rPr>
          <w:rFonts w:ascii="Verdana" w:hAnsi="Verdana"/>
          <w:b/>
          <w:sz w:val="20"/>
          <w:lang w:val="ru-RU"/>
        </w:rPr>
        <w:t xml:space="preserve"> Т</w:t>
      </w:r>
      <w:r w:rsidR="00102CC2">
        <w:rPr>
          <w:rFonts w:ascii="Verdana" w:hAnsi="Verdana"/>
          <w:b/>
          <w:sz w:val="20"/>
          <w:lang w:val="ru-RU"/>
        </w:rPr>
        <w:t xml:space="preserve">. </w:t>
      </w:r>
      <w:r w:rsidR="00102CC2" w:rsidRPr="00102CC2">
        <w:rPr>
          <w:rFonts w:ascii="Verdana" w:hAnsi="Verdana"/>
          <w:b/>
          <w:sz w:val="20"/>
          <w:lang w:val="ru-RU"/>
        </w:rPr>
        <w:t>А</w:t>
      </w:r>
      <w:r w:rsidR="00102CC2">
        <w:rPr>
          <w:rFonts w:ascii="Verdana" w:hAnsi="Verdana"/>
          <w:b/>
          <w:sz w:val="20"/>
          <w:lang w:val="ru-RU"/>
        </w:rPr>
        <w:t xml:space="preserve">. </w:t>
      </w:r>
      <w:r w:rsidRPr="00102CC2">
        <w:rPr>
          <w:rFonts w:ascii="Verdana" w:hAnsi="Verdana"/>
          <w:sz w:val="20"/>
          <w:lang w:val="ru-RU"/>
        </w:rPr>
        <w:t xml:space="preserve">Статистический анализ неполивной керамики раскопа </w:t>
      </w:r>
      <w:r w:rsidR="00102CC2" w:rsidRPr="00102CC2">
        <w:rPr>
          <w:rFonts w:ascii="Verdana" w:hAnsi="Verdana"/>
          <w:sz w:val="20"/>
        </w:rPr>
        <w:t>XX</w:t>
      </w:r>
      <w:r w:rsidRPr="00102CC2">
        <w:rPr>
          <w:rFonts w:ascii="Verdana" w:hAnsi="Verdana"/>
          <w:sz w:val="20"/>
          <w:lang w:val="ru-RU"/>
        </w:rPr>
        <w:t>а в Казанском Кремле в 1999 г</w:t>
      </w:r>
      <w:r w:rsidR="00102CC2">
        <w:rPr>
          <w:rFonts w:ascii="Verdana" w:hAnsi="Verdana"/>
          <w:sz w:val="20"/>
          <w:lang w:val="ru-RU"/>
        </w:rPr>
        <w:t>.</w:t>
      </w:r>
    </w:p>
    <w:p w:rsidR="00102CC2" w:rsidRPr="00102CC2" w:rsidRDefault="00102CC2" w:rsidP="00102CC2">
      <w:pPr>
        <w:rPr>
          <w:rFonts w:ascii="Verdana" w:hAnsi="Verdana"/>
          <w:sz w:val="20"/>
        </w:rPr>
      </w:pPr>
    </w:p>
    <w:p w:rsidR="00102CC2" w:rsidRDefault="00B33983" w:rsidP="00102CC2">
      <w:pPr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В процессе исследования с раскопа получено всего 795 фрагментов неполивной керамики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>86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6% от этого количества</w:t>
      </w:r>
      <w:r w:rsidR="00102CC2">
        <w:rPr>
          <w:rFonts w:ascii="Verdana" w:hAnsi="Verdana"/>
          <w:sz w:val="20"/>
          <w:lang w:val="ru-RU"/>
        </w:rPr>
        <w:t xml:space="preserve"> (</w:t>
      </w:r>
      <w:r>
        <w:rPr>
          <w:rFonts w:ascii="Verdana" w:hAnsi="Verdana"/>
          <w:sz w:val="20"/>
          <w:lang w:val="ru-RU"/>
        </w:rPr>
        <w:t>689 фрагментов</w:t>
      </w:r>
      <w:r w:rsidR="00102CC2">
        <w:rPr>
          <w:rFonts w:ascii="Verdana" w:hAnsi="Verdana"/>
          <w:sz w:val="20"/>
          <w:lang w:val="ru-RU"/>
        </w:rPr>
        <w:t xml:space="preserve">) </w:t>
      </w:r>
      <w:r>
        <w:rPr>
          <w:rFonts w:ascii="Verdana" w:hAnsi="Verdana"/>
          <w:sz w:val="20"/>
          <w:lang w:val="ru-RU"/>
        </w:rPr>
        <w:t xml:space="preserve">происходит из 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 xml:space="preserve"> слоя раскоп</w:t>
      </w:r>
      <w:r>
        <w:rPr>
          <w:rFonts w:ascii="Verdana" w:hAnsi="Verdana"/>
          <w:sz w:val="20"/>
          <w:lang w:val="ru-RU"/>
        </w:rPr>
        <w:t>а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>8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3%</w:t>
      </w:r>
      <w:r w:rsidR="00102CC2">
        <w:rPr>
          <w:rFonts w:ascii="Verdana" w:hAnsi="Verdana"/>
          <w:sz w:val="20"/>
          <w:lang w:val="ru-RU"/>
        </w:rPr>
        <w:t xml:space="preserve"> (</w:t>
      </w:r>
      <w:r>
        <w:rPr>
          <w:rFonts w:ascii="Verdana" w:hAnsi="Verdana"/>
          <w:sz w:val="20"/>
          <w:lang w:val="ru-RU"/>
        </w:rPr>
        <w:t>66 фрагментов</w:t>
      </w:r>
      <w:r w:rsidR="00102CC2">
        <w:rPr>
          <w:rFonts w:ascii="Verdana" w:hAnsi="Verdana"/>
          <w:sz w:val="20"/>
          <w:lang w:val="ru-RU"/>
        </w:rPr>
        <w:t xml:space="preserve">) </w:t>
      </w:r>
      <w:r>
        <w:rPr>
          <w:rFonts w:ascii="Verdana" w:hAnsi="Verdana"/>
          <w:sz w:val="20"/>
          <w:lang w:val="ru-RU"/>
        </w:rPr>
        <w:t>дал 1 слой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 xml:space="preserve">В остальных культурных напластованиях находок совсем немного: в </w:t>
      </w:r>
      <w:r>
        <w:rPr>
          <w:rFonts w:ascii="Verdana" w:hAnsi="Verdana"/>
          <w:sz w:val="20"/>
        </w:rPr>
        <w:t>III</w:t>
      </w:r>
      <w:r>
        <w:rPr>
          <w:rFonts w:ascii="Verdana" w:hAnsi="Verdana"/>
          <w:sz w:val="20"/>
          <w:lang w:val="ru-RU"/>
        </w:rPr>
        <w:t xml:space="preserve"> слое</w:t>
      </w:r>
      <w:r w:rsidR="00102CC2">
        <w:rPr>
          <w:rFonts w:ascii="Verdana" w:hAnsi="Verdana"/>
          <w:sz w:val="20"/>
          <w:lang w:val="ru-RU"/>
        </w:rPr>
        <w:t xml:space="preserve"> — </w:t>
      </w:r>
      <w:r>
        <w:rPr>
          <w:rFonts w:ascii="Verdana" w:hAnsi="Verdana"/>
          <w:sz w:val="20"/>
          <w:lang w:val="ru-RU"/>
        </w:rPr>
        <w:t>19 фрагментов</w:t>
      </w:r>
      <w:r w:rsidR="00102CC2">
        <w:rPr>
          <w:rFonts w:ascii="Verdana" w:hAnsi="Verdana"/>
          <w:sz w:val="20"/>
          <w:lang w:val="ru-RU"/>
        </w:rPr>
        <w:t xml:space="preserve"> (</w:t>
      </w:r>
      <w:r>
        <w:rPr>
          <w:rFonts w:ascii="Verdana" w:hAnsi="Verdana"/>
          <w:sz w:val="20"/>
          <w:lang w:val="ru-RU"/>
        </w:rPr>
        <w:t>2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4% от общего количества на раскопе</w:t>
      </w:r>
      <w:r w:rsidR="00102CC2">
        <w:rPr>
          <w:rFonts w:ascii="Verdana" w:hAnsi="Verdana"/>
          <w:sz w:val="20"/>
          <w:lang w:val="ru-RU"/>
        </w:rPr>
        <w:t xml:space="preserve">) </w:t>
      </w:r>
      <w:r>
        <w:rPr>
          <w:rFonts w:ascii="Verdana" w:hAnsi="Verdana"/>
          <w:sz w:val="20"/>
          <w:lang w:val="ru-RU"/>
        </w:rPr>
        <w:t xml:space="preserve">; в смешанно вскрытых 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>-</w:t>
      </w:r>
      <w:r>
        <w:rPr>
          <w:rFonts w:ascii="Verdana" w:hAnsi="Verdana"/>
          <w:sz w:val="20"/>
        </w:rPr>
        <w:t>III</w:t>
      </w:r>
      <w:r>
        <w:rPr>
          <w:rFonts w:ascii="Verdana" w:hAnsi="Verdana"/>
          <w:sz w:val="20"/>
          <w:lang w:val="ru-RU"/>
        </w:rPr>
        <w:t xml:space="preserve"> слоях</w:t>
      </w:r>
      <w:r w:rsidR="00102CC2">
        <w:rPr>
          <w:rFonts w:ascii="Verdana" w:hAnsi="Verdana"/>
          <w:sz w:val="20"/>
          <w:lang w:val="ru-RU"/>
        </w:rPr>
        <w:t xml:space="preserve"> — </w:t>
      </w:r>
      <w:r>
        <w:rPr>
          <w:rFonts w:ascii="Verdana" w:hAnsi="Verdana"/>
          <w:sz w:val="20"/>
          <w:lang w:val="ru-RU"/>
        </w:rPr>
        <w:t>16 фрагментов</w:t>
      </w:r>
      <w:r w:rsidR="00102CC2">
        <w:rPr>
          <w:rFonts w:ascii="Verdana" w:hAnsi="Verdana"/>
          <w:sz w:val="20"/>
          <w:lang w:val="ru-RU"/>
        </w:rPr>
        <w:t xml:space="preserve"> (</w:t>
      </w:r>
      <w:r>
        <w:rPr>
          <w:rFonts w:ascii="Verdana" w:hAnsi="Verdana"/>
          <w:sz w:val="20"/>
          <w:lang w:val="ru-RU"/>
        </w:rPr>
        <w:t>2%</w:t>
      </w:r>
      <w:r w:rsidR="00102CC2">
        <w:rPr>
          <w:rFonts w:ascii="Verdana" w:hAnsi="Verdana"/>
          <w:sz w:val="20"/>
          <w:lang w:val="ru-RU"/>
        </w:rPr>
        <w:t xml:space="preserve">) </w:t>
      </w:r>
      <w:r>
        <w:rPr>
          <w:rFonts w:ascii="Verdana" w:hAnsi="Verdana"/>
          <w:sz w:val="20"/>
          <w:lang w:val="ru-RU"/>
        </w:rPr>
        <w:t>и на грани 1-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 xml:space="preserve"> слоев найдено 5 фрагментов</w:t>
      </w:r>
      <w:r w:rsidR="00102CC2">
        <w:rPr>
          <w:rFonts w:ascii="Verdana" w:hAnsi="Verdana"/>
          <w:sz w:val="20"/>
          <w:lang w:val="ru-RU"/>
        </w:rPr>
        <w:t xml:space="preserve"> (</w:t>
      </w:r>
      <w:r>
        <w:rPr>
          <w:rFonts w:ascii="Verdana" w:hAnsi="Verdana"/>
          <w:sz w:val="20"/>
          <w:lang w:val="ru-RU"/>
        </w:rPr>
        <w:t>0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7% от общего количества на раскопе</w:t>
      </w:r>
      <w:r w:rsidR="00102CC2">
        <w:rPr>
          <w:rFonts w:ascii="Verdana" w:hAnsi="Verdana"/>
          <w:sz w:val="20"/>
          <w:lang w:val="ru-RU"/>
        </w:rPr>
        <w:t xml:space="preserve">). </w:t>
      </w:r>
      <w:r>
        <w:rPr>
          <w:rFonts w:ascii="Verdana" w:hAnsi="Verdana"/>
          <w:sz w:val="20"/>
          <w:lang w:val="ru-RU"/>
        </w:rPr>
        <w:t>Такая картина послойного размещения неполивной керамики свидетельствует о том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 xml:space="preserve">что на месте размещения раскопа достаточно интенсивной была жизнедеятельность в период формирования 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 xml:space="preserve"> слоя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>Ни ранее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ни позднее э</w:t>
      </w:r>
      <w:r>
        <w:rPr>
          <w:rFonts w:ascii="Verdana" w:hAnsi="Verdana"/>
          <w:sz w:val="20"/>
          <w:lang w:val="ru-RU"/>
        </w:rPr>
        <w:t>того не наблюдается</w:t>
      </w:r>
      <w:r w:rsidR="00102CC2">
        <w:rPr>
          <w:rFonts w:ascii="Verdana" w:hAnsi="Verdana"/>
          <w:sz w:val="20"/>
          <w:lang w:val="ru-RU"/>
        </w:rPr>
        <w:t>.</w:t>
      </w:r>
    </w:p>
    <w:p w:rsidR="00102CC2" w:rsidRDefault="00B33983" w:rsidP="00102CC2">
      <w:pPr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Проследим содержание неполивной керамики послойно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начиная с верхнего напластования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пронумерованного по стратиграфической шкале Кремля 1-ым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>Из 66 фрагментов полученных из него 53 или 80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 xml:space="preserve">3% от керамики слоя относится к группе керамики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татарско-русская</w:t>
      </w:r>
      <w:r w:rsidR="00102CC2">
        <w:rPr>
          <w:rFonts w:ascii="Verdana" w:hAnsi="Verdana"/>
          <w:sz w:val="20"/>
          <w:lang w:val="ru-RU"/>
        </w:rPr>
        <w:t xml:space="preserve">». </w:t>
      </w:r>
      <w:r>
        <w:rPr>
          <w:rFonts w:ascii="Verdana" w:hAnsi="Verdana"/>
          <w:sz w:val="20"/>
          <w:lang w:val="ru-RU"/>
        </w:rPr>
        <w:t>В ней наибольшее количество</w:t>
      </w:r>
      <w:r w:rsidR="00102CC2">
        <w:rPr>
          <w:rFonts w:ascii="Verdana" w:hAnsi="Verdana"/>
          <w:sz w:val="20"/>
          <w:lang w:val="ru-RU"/>
        </w:rPr>
        <w:t xml:space="preserve"> (</w:t>
      </w:r>
      <w:r>
        <w:rPr>
          <w:rFonts w:ascii="Verdana" w:hAnsi="Verdana"/>
          <w:sz w:val="20"/>
          <w:lang w:val="ru-RU"/>
        </w:rPr>
        <w:t>40% от керамики группы</w:t>
      </w:r>
      <w:r w:rsidR="00102CC2">
        <w:rPr>
          <w:rFonts w:ascii="Verdana" w:hAnsi="Verdana"/>
          <w:sz w:val="20"/>
          <w:lang w:val="ru-RU"/>
        </w:rPr>
        <w:t xml:space="preserve">) </w:t>
      </w:r>
      <w:r>
        <w:rPr>
          <w:rFonts w:ascii="Verdana" w:hAnsi="Verdana"/>
          <w:sz w:val="20"/>
          <w:lang w:val="ru-RU"/>
        </w:rPr>
        <w:t>составляет керамика серая восстановительного обжига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>Присутствует керамика по образцу и в развитие белоглиняной</w:t>
      </w:r>
      <w:r w:rsidR="00102CC2">
        <w:rPr>
          <w:rFonts w:ascii="Verdana" w:hAnsi="Verdana"/>
          <w:sz w:val="20"/>
          <w:lang w:val="ru-RU"/>
        </w:rPr>
        <w:t xml:space="preserve"> (</w:t>
      </w:r>
      <w:r>
        <w:rPr>
          <w:rFonts w:ascii="Verdana" w:hAnsi="Verdana"/>
          <w:sz w:val="20"/>
          <w:lang w:val="ru-RU"/>
        </w:rPr>
        <w:t>13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3%</w:t>
      </w:r>
      <w:r w:rsidR="00102CC2">
        <w:rPr>
          <w:rFonts w:ascii="Verdana" w:hAnsi="Verdana"/>
          <w:sz w:val="20"/>
          <w:lang w:val="ru-RU"/>
        </w:rPr>
        <w:t xml:space="preserve">) </w:t>
      </w:r>
      <w:r>
        <w:rPr>
          <w:rFonts w:ascii="Verdana" w:hAnsi="Verdana"/>
          <w:sz w:val="20"/>
          <w:lang w:val="ru-RU"/>
        </w:rPr>
        <w:t>и глазурованная</w:t>
      </w:r>
      <w:r w:rsidR="00102CC2">
        <w:rPr>
          <w:rFonts w:ascii="Verdana" w:hAnsi="Verdana"/>
          <w:sz w:val="20"/>
          <w:lang w:val="ru-RU"/>
        </w:rPr>
        <w:t xml:space="preserve"> (</w:t>
      </w:r>
      <w:r>
        <w:rPr>
          <w:rFonts w:ascii="Verdana" w:hAnsi="Verdana"/>
          <w:sz w:val="20"/>
          <w:lang w:val="ru-RU"/>
        </w:rPr>
        <w:t>17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3%</w:t>
      </w:r>
      <w:r w:rsidR="00102CC2">
        <w:rPr>
          <w:rFonts w:ascii="Verdana" w:hAnsi="Verdana"/>
          <w:sz w:val="20"/>
          <w:lang w:val="ru-RU"/>
        </w:rPr>
        <w:t xml:space="preserve">). </w:t>
      </w:r>
      <w:r>
        <w:rPr>
          <w:rFonts w:ascii="Verdana" w:hAnsi="Verdana"/>
          <w:sz w:val="20"/>
          <w:lang w:val="ru-RU"/>
        </w:rPr>
        <w:t>Керамики красноглиняной в находках из</w:t>
      </w:r>
      <w:r>
        <w:rPr>
          <w:rFonts w:ascii="Verdana" w:hAnsi="Verdana"/>
          <w:sz w:val="20"/>
          <w:lang w:val="ru-RU"/>
        </w:rPr>
        <w:t xml:space="preserve"> слоя нет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 xml:space="preserve">Из других групп керамики присутствуют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русская</w:t>
      </w:r>
      <w:r w:rsidR="00102CC2">
        <w:rPr>
          <w:rFonts w:ascii="Verdana" w:hAnsi="Verdana"/>
          <w:sz w:val="20"/>
          <w:lang w:val="ru-RU"/>
        </w:rPr>
        <w:t>»</w:t>
      </w:r>
      <w:r>
        <w:rPr>
          <w:rFonts w:ascii="Verdana" w:hAnsi="Verdana"/>
          <w:sz w:val="20"/>
          <w:lang w:val="ru-RU"/>
        </w:rPr>
        <w:t xml:space="preserve"> белоглиняная и песочно-дресвяная</w:t>
      </w:r>
      <w:r w:rsidR="00102CC2">
        <w:rPr>
          <w:rFonts w:ascii="Verdana" w:hAnsi="Verdana"/>
          <w:sz w:val="20"/>
          <w:lang w:val="ru-RU"/>
        </w:rPr>
        <w:t xml:space="preserve"> — </w:t>
      </w:r>
      <w:r>
        <w:rPr>
          <w:rFonts w:ascii="Verdana" w:hAnsi="Verdana"/>
          <w:sz w:val="20"/>
          <w:lang w:val="ru-RU"/>
        </w:rPr>
        <w:t>6 фрагментов</w:t>
      </w:r>
      <w:r w:rsidR="00102CC2">
        <w:rPr>
          <w:rFonts w:ascii="Verdana" w:hAnsi="Verdana"/>
          <w:sz w:val="20"/>
          <w:lang w:val="ru-RU"/>
        </w:rPr>
        <w:t xml:space="preserve"> (</w:t>
      </w:r>
      <w:r>
        <w:rPr>
          <w:rFonts w:ascii="Verdana" w:hAnsi="Verdana"/>
          <w:sz w:val="20"/>
          <w:lang w:val="ru-RU"/>
        </w:rPr>
        <w:t>9% от керамики слоя</w:t>
      </w:r>
      <w:r w:rsidR="00102CC2">
        <w:rPr>
          <w:rFonts w:ascii="Verdana" w:hAnsi="Verdana"/>
          <w:sz w:val="20"/>
          <w:lang w:val="ru-RU"/>
        </w:rPr>
        <w:t xml:space="preserve">) </w:t>
      </w:r>
      <w:r>
        <w:rPr>
          <w:rFonts w:ascii="Verdana" w:hAnsi="Verdana"/>
          <w:sz w:val="20"/>
          <w:lang w:val="ru-RU"/>
        </w:rPr>
        <w:t xml:space="preserve">и по 2 и 3 фрагмента керамики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болгарская</w:t>
      </w:r>
      <w:r w:rsidR="00102CC2">
        <w:rPr>
          <w:rFonts w:ascii="Verdana" w:hAnsi="Verdana"/>
          <w:sz w:val="20"/>
          <w:lang w:val="ru-RU"/>
        </w:rPr>
        <w:t>»</w:t>
      </w:r>
      <w:r>
        <w:rPr>
          <w:rFonts w:ascii="Verdana" w:hAnsi="Verdana"/>
          <w:sz w:val="20"/>
          <w:lang w:val="ru-RU"/>
        </w:rPr>
        <w:t xml:space="preserve"> и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в болгарских традициях</w:t>
      </w:r>
      <w:r w:rsidR="00102CC2">
        <w:rPr>
          <w:rFonts w:ascii="Verdana" w:hAnsi="Verdana"/>
          <w:sz w:val="20"/>
          <w:lang w:val="ru-RU"/>
        </w:rPr>
        <w:t xml:space="preserve">». </w:t>
      </w:r>
      <w:r>
        <w:rPr>
          <w:rFonts w:ascii="Verdana" w:hAnsi="Verdana"/>
          <w:sz w:val="20"/>
          <w:lang w:val="ru-RU"/>
        </w:rPr>
        <w:t>В качестве особенности состава керамики 1 слоя на ХХа раскопе можно отметить отсутствие красноглиняной поздней плотной керамики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>Но количество находок из 1 слоя все таки мало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чтобы это считать примечательным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>Однако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в целом даже при малом количестве находок в 1 слое прослеживается закономерная картина содержа</w:t>
      </w:r>
      <w:r>
        <w:rPr>
          <w:rFonts w:ascii="Verdana" w:hAnsi="Verdana"/>
          <w:sz w:val="20"/>
          <w:lang w:val="ru-RU"/>
        </w:rPr>
        <w:t>ния неполивной керамики в нем</w:t>
      </w:r>
      <w:r w:rsidR="00102CC2">
        <w:rPr>
          <w:rFonts w:ascii="Verdana" w:hAnsi="Verdana"/>
          <w:sz w:val="20"/>
          <w:lang w:val="ru-RU"/>
        </w:rPr>
        <w:t>.</w:t>
      </w:r>
    </w:p>
    <w:p w:rsidR="00102CC2" w:rsidRDefault="00B33983" w:rsidP="00102CC2">
      <w:pPr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 xml:space="preserve">На грани </w:t>
      </w:r>
      <w:r w:rsidR="00102CC2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  <w:lang w:val="ru-RU"/>
        </w:rPr>
        <w:t>-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 xml:space="preserve"> слоев найдено всего 5 фрагментов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из которых 4</w:t>
      </w:r>
      <w:r w:rsidR="00102CC2">
        <w:rPr>
          <w:rFonts w:ascii="Verdana" w:hAnsi="Verdana"/>
          <w:sz w:val="20"/>
          <w:lang w:val="ru-RU"/>
        </w:rPr>
        <w:t xml:space="preserve"> — «</w:t>
      </w:r>
      <w:r>
        <w:rPr>
          <w:rFonts w:ascii="Verdana" w:hAnsi="Verdana"/>
          <w:sz w:val="20"/>
          <w:lang w:val="ru-RU"/>
        </w:rPr>
        <w:t>татарско-русская</w:t>
      </w:r>
      <w:r w:rsidR="00102CC2">
        <w:rPr>
          <w:rFonts w:ascii="Verdana" w:hAnsi="Verdana"/>
          <w:sz w:val="20"/>
          <w:lang w:val="ru-RU"/>
        </w:rPr>
        <w:t>»</w:t>
      </w:r>
      <w:r>
        <w:rPr>
          <w:rFonts w:ascii="Verdana" w:hAnsi="Verdana"/>
          <w:sz w:val="20"/>
          <w:lang w:val="ru-RU"/>
        </w:rPr>
        <w:t xml:space="preserve"> и 1</w:t>
      </w:r>
      <w:r w:rsidR="00102CC2">
        <w:rPr>
          <w:rFonts w:ascii="Verdana" w:hAnsi="Verdana"/>
          <w:sz w:val="20"/>
          <w:lang w:val="ru-RU"/>
        </w:rPr>
        <w:t xml:space="preserve"> — «</w:t>
      </w:r>
      <w:r>
        <w:rPr>
          <w:rFonts w:ascii="Verdana" w:hAnsi="Verdana"/>
          <w:sz w:val="20"/>
          <w:lang w:val="ru-RU"/>
        </w:rPr>
        <w:t>русская</w:t>
      </w:r>
      <w:r w:rsidR="00102CC2">
        <w:rPr>
          <w:rFonts w:ascii="Verdana" w:hAnsi="Verdana"/>
          <w:sz w:val="20"/>
          <w:lang w:val="ru-RU"/>
        </w:rPr>
        <w:t>»</w:t>
      </w:r>
      <w:r>
        <w:rPr>
          <w:rFonts w:ascii="Verdana" w:hAnsi="Verdana"/>
          <w:sz w:val="20"/>
          <w:lang w:val="ru-RU"/>
        </w:rPr>
        <w:t xml:space="preserve"> белоглиняная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>И даже такое количество показательно</w:t>
      </w:r>
      <w:r w:rsidR="00102CC2">
        <w:rPr>
          <w:rFonts w:ascii="Verdana" w:hAnsi="Verdana"/>
          <w:sz w:val="20"/>
          <w:lang w:val="ru-RU"/>
        </w:rPr>
        <w:t>.</w:t>
      </w:r>
    </w:p>
    <w:p w:rsidR="00102CC2" w:rsidRDefault="00B33983" w:rsidP="00102CC2">
      <w:pPr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 xml:space="preserve">Керамика 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 xml:space="preserve"> слоя при большем ее количестве дала и более выразительную картину: 526 фрагментов</w:t>
      </w:r>
      <w:r w:rsidR="00102CC2">
        <w:rPr>
          <w:rFonts w:ascii="Verdana" w:hAnsi="Verdana"/>
          <w:sz w:val="20"/>
          <w:lang w:val="ru-RU"/>
        </w:rPr>
        <w:t xml:space="preserve"> (</w:t>
      </w:r>
      <w:r>
        <w:rPr>
          <w:rFonts w:ascii="Verdana" w:hAnsi="Verdana"/>
          <w:sz w:val="20"/>
          <w:lang w:val="ru-RU"/>
        </w:rPr>
        <w:t>76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8% от керамики слоя</w:t>
      </w:r>
      <w:r w:rsidR="00102CC2">
        <w:rPr>
          <w:rFonts w:ascii="Verdana" w:hAnsi="Verdana"/>
          <w:sz w:val="20"/>
          <w:lang w:val="ru-RU"/>
        </w:rPr>
        <w:t xml:space="preserve">) — </w:t>
      </w:r>
      <w:r>
        <w:rPr>
          <w:rFonts w:ascii="Verdana" w:hAnsi="Verdana"/>
          <w:sz w:val="20"/>
          <w:lang w:val="ru-RU"/>
        </w:rPr>
        <w:t xml:space="preserve">керамика группы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татарско-русская</w:t>
      </w:r>
      <w:r w:rsidR="00102CC2">
        <w:rPr>
          <w:rFonts w:ascii="Verdana" w:hAnsi="Verdana"/>
          <w:sz w:val="20"/>
          <w:lang w:val="ru-RU"/>
        </w:rPr>
        <w:t xml:space="preserve">», </w:t>
      </w:r>
      <w:r>
        <w:rPr>
          <w:rFonts w:ascii="Verdana" w:hAnsi="Verdana"/>
          <w:sz w:val="20"/>
          <w:lang w:val="ru-RU"/>
        </w:rPr>
        <w:t>92 фрагмента</w:t>
      </w:r>
      <w:r w:rsidR="00102CC2">
        <w:rPr>
          <w:rFonts w:ascii="Verdana" w:hAnsi="Verdana"/>
          <w:sz w:val="20"/>
          <w:lang w:val="ru-RU"/>
        </w:rPr>
        <w:t xml:space="preserve"> (</w:t>
      </w:r>
      <w:r>
        <w:rPr>
          <w:rFonts w:ascii="Verdana" w:hAnsi="Verdana"/>
          <w:sz w:val="20"/>
          <w:lang w:val="ru-RU"/>
        </w:rPr>
        <w:t>13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4%</w:t>
      </w:r>
      <w:r w:rsidR="00102CC2">
        <w:rPr>
          <w:rFonts w:ascii="Verdana" w:hAnsi="Verdana"/>
          <w:sz w:val="20"/>
          <w:lang w:val="ru-RU"/>
        </w:rPr>
        <w:t xml:space="preserve">) — </w:t>
      </w:r>
      <w:r>
        <w:rPr>
          <w:rFonts w:ascii="Verdana" w:hAnsi="Verdana"/>
          <w:sz w:val="20"/>
          <w:lang w:val="ru-RU"/>
        </w:rPr>
        <w:t xml:space="preserve">керамика группы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русская</w:t>
      </w:r>
      <w:r w:rsidR="00102CC2">
        <w:rPr>
          <w:rFonts w:ascii="Verdana" w:hAnsi="Verdana"/>
          <w:sz w:val="20"/>
          <w:lang w:val="ru-RU"/>
        </w:rPr>
        <w:t xml:space="preserve">», </w:t>
      </w:r>
      <w:r>
        <w:rPr>
          <w:rFonts w:ascii="Verdana" w:hAnsi="Verdana"/>
          <w:sz w:val="20"/>
          <w:lang w:val="ru-RU"/>
        </w:rPr>
        <w:t>20 фрагментов</w:t>
      </w:r>
      <w:r w:rsidR="00102CC2">
        <w:rPr>
          <w:rFonts w:ascii="Verdana" w:hAnsi="Verdana"/>
          <w:sz w:val="20"/>
          <w:lang w:val="ru-RU"/>
        </w:rPr>
        <w:t xml:space="preserve"> (</w:t>
      </w:r>
      <w:r>
        <w:rPr>
          <w:rFonts w:ascii="Verdana" w:hAnsi="Verdana"/>
          <w:sz w:val="20"/>
          <w:lang w:val="ru-RU"/>
        </w:rPr>
        <w:t>2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9%</w:t>
      </w:r>
      <w:r w:rsidR="00102CC2">
        <w:rPr>
          <w:rFonts w:ascii="Verdana" w:hAnsi="Verdana"/>
          <w:sz w:val="20"/>
          <w:lang w:val="ru-RU"/>
        </w:rPr>
        <w:t xml:space="preserve">) — </w:t>
      </w:r>
      <w:r>
        <w:rPr>
          <w:rFonts w:ascii="Verdana" w:hAnsi="Verdana"/>
          <w:sz w:val="20"/>
          <w:lang w:val="ru-RU"/>
        </w:rPr>
        <w:t xml:space="preserve">керамика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в болгарских традициях</w:t>
      </w:r>
      <w:r w:rsidR="00102CC2">
        <w:rPr>
          <w:rFonts w:ascii="Verdana" w:hAnsi="Verdana"/>
          <w:sz w:val="20"/>
          <w:lang w:val="ru-RU"/>
        </w:rPr>
        <w:t xml:space="preserve">», </w:t>
      </w:r>
      <w:r>
        <w:rPr>
          <w:rFonts w:ascii="Verdana" w:hAnsi="Verdana"/>
          <w:sz w:val="20"/>
          <w:lang w:val="ru-RU"/>
        </w:rPr>
        <w:t>15 фрагментов</w:t>
      </w:r>
      <w:r w:rsidR="00102CC2">
        <w:rPr>
          <w:rFonts w:ascii="Verdana" w:hAnsi="Verdana"/>
          <w:sz w:val="20"/>
          <w:lang w:val="ru-RU"/>
        </w:rPr>
        <w:t xml:space="preserve"> (</w:t>
      </w:r>
      <w:r>
        <w:rPr>
          <w:rFonts w:ascii="Verdana" w:hAnsi="Verdana"/>
          <w:sz w:val="20"/>
          <w:lang w:val="ru-RU"/>
        </w:rPr>
        <w:t>2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2%</w:t>
      </w:r>
      <w:r w:rsidR="00102CC2">
        <w:rPr>
          <w:rFonts w:ascii="Verdana" w:hAnsi="Verdana"/>
          <w:sz w:val="20"/>
          <w:lang w:val="ru-RU"/>
        </w:rPr>
        <w:t xml:space="preserve">) — </w:t>
      </w:r>
      <w:r>
        <w:rPr>
          <w:rFonts w:ascii="Verdana" w:hAnsi="Verdana"/>
          <w:sz w:val="20"/>
          <w:lang w:val="ru-RU"/>
        </w:rPr>
        <w:t xml:space="preserve">керамика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поволжско-финская</w:t>
      </w:r>
      <w:r w:rsidR="00102CC2">
        <w:rPr>
          <w:rFonts w:ascii="Verdana" w:hAnsi="Verdana"/>
          <w:sz w:val="20"/>
          <w:lang w:val="ru-RU"/>
        </w:rPr>
        <w:t xml:space="preserve">», </w:t>
      </w:r>
      <w:r>
        <w:rPr>
          <w:rFonts w:ascii="Verdana" w:hAnsi="Verdana"/>
          <w:sz w:val="20"/>
          <w:lang w:val="ru-RU"/>
        </w:rPr>
        <w:t>7 фрагментов</w:t>
      </w:r>
      <w:r w:rsidR="00102CC2">
        <w:rPr>
          <w:rFonts w:ascii="Verdana" w:hAnsi="Verdana"/>
          <w:sz w:val="20"/>
          <w:lang w:val="ru-RU"/>
        </w:rPr>
        <w:t xml:space="preserve"> — «</w:t>
      </w:r>
      <w:r>
        <w:rPr>
          <w:rFonts w:ascii="Verdana" w:hAnsi="Verdana"/>
          <w:sz w:val="20"/>
          <w:lang w:val="ru-RU"/>
        </w:rPr>
        <w:t>болгарская</w:t>
      </w:r>
      <w:r w:rsidR="00102CC2">
        <w:rPr>
          <w:rFonts w:ascii="Verdana" w:hAnsi="Verdana"/>
          <w:sz w:val="20"/>
          <w:lang w:val="ru-RU"/>
        </w:rPr>
        <w:t xml:space="preserve">», </w:t>
      </w:r>
      <w:r>
        <w:rPr>
          <w:rFonts w:ascii="Verdana" w:hAnsi="Verdana"/>
          <w:sz w:val="20"/>
          <w:lang w:val="ru-RU"/>
        </w:rPr>
        <w:t>4</w:t>
      </w:r>
      <w:r w:rsidR="00102CC2">
        <w:rPr>
          <w:rFonts w:ascii="Verdana" w:hAnsi="Verdana"/>
          <w:sz w:val="20"/>
          <w:lang w:val="ru-RU"/>
        </w:rPr>
        <w:t xml:space="preserve"> — «</w:t>
      </w:r>
      <w:r>
        <w:rPr>
          <w:rFonts w:ascii="Verdana" w:hAnsi="Verdana"/>
          <w:sz w:val="20"/>
          <w:lang w:val="ru-RU"/>
        </w:rPr>
        <w:t>казанская</w:t>
      </w:r>
      <w:r w:rsidR="00102CC2">
        <w:rPr>
          <w:rFonts w:ascii="Verdana" w:hAnsi="Verdana"/>
          <w:sz w:val="20"/>
          <w:lang w:val="ru-RU"/>
        </w:rPr>
        <w:t xml:space="preserve">». </w:t>
      </w:r>
      <w:r>
        <w:rPr>
          <w:rFonts w:ascii="Verdana" w:hAnsi="Verdana"/>
          <w:sz w:val="20"/>
          <w:lang w:val="ru-RU"/>
        </w:rPr>
        <w:t>Такой состав близок в общих чертах таковому на других раскопах в центральной части Кремля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 xml:space="preserve">Вариации есть в большем или меньшем количестве керамики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русская</w:t>
      </w:r>
      <w:r w:rsidR="00102CC2">
        <w:rPr>
          <w:rFonts w:ascii="Verdana" w:hAnsi="Verdana"/>
          <w:sz w:val="20"/>
          <w:lang w:val="ru-RU"/>
        </w:rPr>
        <w:t>».</w:t>
      </w:r>
    </w:p>
    <w:p w:rsidR="00102CC2" w:rsidRDefault="00B33983" w:rsidP="00102CC2">
      <w:pPr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 xml:space="preserve">Количество керамики групп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казанская</w:t>
      </w:r>
      <w:r w:rsidR="00102CC2">
        <w:rPr>
          <w:rFonts w:ascii="Verdana" w:hAnsi="Verdana"/>
          <w:sz w:val="20"/>
          <w:lang w:val="ru-RU"/>
        </w:rPr>
        <w:t>»</w:t>
      </w:r>
      <w:r>
        <w:rPr>
          <w:rFonts w:ascii="Verdana" w:hAnsi="Verdana"/>
          <w:sz w:val="20"/>
          <w:lang w:val="ru-RU"/>
        </w:rPr>
        <w:t xml:space="preserve"> и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в болгарских традициях</w:t>
      </w:r>
      <w:r w:rsidR="00102CC2">
        <w:rPr>
          <w:rFonts w:ascii="Verdana" w:hAnsi="Verdana"/>
          <w:sz w:val="20"/>
          <w:lang w:val="ru-RU"/>
        </w:rPr>
        <w:t xml:space="preserve">», </w:t>
      </w:r>
      <w:r>
        <w:rPr>
          <w:rFonts w:ascii="Verdana" w:hAnsi="Verdana"/>
          <w:sz w:val="20"/>
          <w:lang w:val="ru-RU"/>
        </w:rPr>
        <w:t xml:space="preserve">характерных для </w:t>
      </w:r>
      <w:r>
        <w:rPr>
          <w:rFonts w:ascii="Verdana" w:hAnsi="Verdana"/>
          <w:sz w:val="20"/>
        </w:rPr>
        <w:t>III</w:t>
      </w:r>
      <w:r>
        <w:rPr>
          <w:rFonts w:ascii="Verdana" w:hAnsi="Verdana"/>
          <w:sz w:val="20"/>
          <w:lang w:val="ru-RU"/>
        </w:rPr>
        <w:t xml:space="preserve"> слоя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 xml:space="preserve">объясняется степенью потревоженности его в период формирования 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 xml:space="preserve"> слоя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 xml:space="preserve">Особенность содержания группы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татарско-русская</w:t>
      </w:r>
      <w:r w:rsidR="00102CC2">
        <w:rPr>
          <w:rFonts w:ascii="Verdana" w:hAnsi="Verdana"/>
          <w:sz w:val="20"/>
          <w:lang w:val="ru-RU"/>
        </w:rPr>
        <w:t>»</w:t>
      </w:r>
      <w:r>
        <w:rPr>
          <w:rFonts w:ascii="Verdana" w:hAnsi="Verdana"/>
          <w:sz w:val="20"/>
          <w:lang w:val="ru-RU"/>
        </w:rPr>
        <w:t xml:space="preserve"> по сравнению с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  <w:lang w:val="ru-RU"/>
        </w:rPr>
        <w:t xml:space="preserve"> слоем такова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что в ней больше керамики серой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меньше глазурованной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несколько больше керам</w:t>
      </w:r>
      <w:r>
        <w:rPr>
          <w:rFonts w:ascii="Verdana" w:hAnsi="Verdana"/>
          <w:sz w:val="20"/>
          <w:lang w:val="ru-RU"/>
        </w:rPr>
        <w:t>ики по образцу и в развитие белоглиняной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причем при более заметном количестве в ней керамики коричневого цвета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>Есть керамика чернолощеная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 xml:space="preserve">В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русской</w:t>
      </w:r>
      <w:r w:rsidR="00102CC2">
        <w:rPr>
          <w:rFonts w:ascii="Verdana" w:hAnsi="Verdana"/>
          <w:sz w:val="20"/>
          <w:lang w:val="ru-RU"/>
        </w:rPr>
        <w:t>»</w:t>
      </w:r>
      <w:r>
        <w:rPr>
          <w:rFonts w:ascii="Verdana" w:hAnsi="Verdana"/>
          <w:sz w:val="20"/>
          <w:lang w:val="ru-RU"/>
        </w:rPr>
        <w:t xml:space="preserve"> керамике обращает на себя внимание значительное число керамики песочно-дресвяной: ее даже немного больше чем белоглиняной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 xml:space="preserve">Керамика группы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поволжско-финская</w:t>
      </w:r>
      <w:r w:rsidR="00102CC2">
        <w:rPr>
          <w:rFonts w:ascii="Verdana" w:hAnsi="Verdana"/>
          <w:sz w:val="20"/>
          <w:lang w:val="ru-RU"/>
        </w:rPr>
        <w:t>»</w:t>
      </w:r>
      <w:r>
        <w:rPr>
          <w:rFonts w:ascii="Verdana" w:hAnsi="Verdana"/>
          <w:sz w:val="20"/>
          <w:lang w:val="ru-RU"/>
        </w:rPr>
        <w:t xml:space="preserve"> представлена в основном лепной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но есть и подправленная</w:t>
      </w:r>
      <w:r w:rsidR="00102CC2">
        <w:rPr>
          <w:rFonts w:ascii="Verdana" w:hAnsi="Verdana"/>
          <w:sz w:val="20"/>
          <w:lang w:val="ru-RU"/>
        </w:rPr>
        <w:t>.</w:t>
      </w:r>
    </w:p>
    <w:p w:rsidR="00102CC2" w:rsidRDefault="00B33983" w:rsidP="00102CC2">
      <w:pPr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 xml:space="preserve">Керамика рубежа 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>-</w:t>
      </w:r>
      <w:r>
        <w:rPr>
          <w:rFonts w:ascii="Verdana" w:hAnsi="Verdana"/>
          <w:sz w:val="20"/>
        </w:rPr>
        <w:t>III</w:t>
      </w:r>
      <w:r>
        <w:rPr>
          <w:rFonts w:ascii="Verdana" w:hAnsi="Verdana"/>
          <w:sz w:val="20"/>
          <w:lang w:val="ru-RU"/>
        </w:rPr>
        <w:t xml:space="preserve"> слоев и</w:t>
      </w:r>
      <w:r>
        <w:rPr>
          <w:rFonts w:ascii="Verdana" w:hAnsi="Verdana"/>
          <w:sz w:val="20"/>
          <w:lang w:val="ru-RU"/>
        </w:rPr>
        <w:t xml:space="preserve"> </w:t>
      </w:r>
      <w:r>
        <w:rPr>
          <w:rFonts w:ascii="Verdana" w:hAnsi="Verdana"/>
          <w:sz w:val="20"/>
        </w:rPr>
        <w:t>III</w:t>
      </w:r>
      <w:r>
        <w:rPr>
          <w:rFonts w:ascii="Verdana" w:hAnsi="Verdana"/>
          <w:sz w:val="20"/>
          <w:lang w:val="ru-RU"/>
        </w:rPr>
        <w:t xml:space="preserve"> слоя при малочисленности ее дает однако возможность заметить близость ее содержания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>Разница состоит в том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 xml:space="preserve">что на рубеже 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>-</w:t>
      </w:r>
      <w:r>
        <w:rPr>
          <w:rFonts w:ascii="Verdana" w:hAnsi="Verdana"/>
          <w:sz w:val="20"/>
        </w:rPr>
        <w:t>III</w:t>
      </w:r>
      <w:r>
        <w:rPr>
          <w:rFonts w:ascii="Verdana" w:hAnsi="Verdana"/>
          <w:sz w:val="20"/>
          <w:lang w:val="ru-RU"/>
        </w:rPr>
        <w:t xml:space="preserve"> слоев несколько больше в составе керамики группы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татарско-русская</w:t>
      </w:r>
      <w:r w:rsidR="00102CC2">
        <w:rPr>
          <w:rFonts w:ascii="Verdana" w:hAnsi="Verdana"/>
          <w:sz w:val="20"/>
          <w:lang w:val="ru-RU"/>
        </w:rPr>
        <w:t>»</w:t>
      </w:r>
      <w:r>
        <w:rPr>
          <w:rFonts w:ascii="Verdana" w:hAnsi="Verdana"/>
          <w:sz w:val="20"/>
          <w:lang w:val="ru-RU"/>
        </w:rPr>
        <w:t xml:space="preserve"> и есть собственно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русская</w:t>
      </w:r>
      <w:r w:rsidR="00102CC2">
        <w:rPr>
          <w:rFonts w:ascii="Verdana" w:hAnsi="Verdana"/>
          <w:sz w:val="20"/>
          <w:lang w:val="ru-RU"/>
        </w:rPr>
        <w:t xml:space="preserve">», </w:t>
      </w:r>
      <w:r>
        <w:rPr>
          <w:rFonts w:ascii="Verdana" w:hAnsi="Verdana"/>
          <w:sz w:val="20"/>
          <w:lang w:val="ru-RU"/>
        </w:rPr>
        <w:t xml:space="preserve">а в </w:t>
      </w:r>
      <w:r>
        <w:rPr>
          <w:rFonts w:ascii="Verdana" w:hAnsi="Verdana"/>
          <w:sz w:val="20"/>
        </w:rPr>
        <w:t>III</w:t>
      </w:r>
      <w:r>
        <w:rPr>
          <w:rFonts w:ascii="Verdana" w:hAnsi="Verdana"/>
          <w:sz w:val="20"/>
          <w:lang w:val="ru-RU"/>
        </w:rPr>
        <w:t xml:space="preserve"> слое несколько заметнее представлена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болгарская</w:t>
      </w:r>
      <w:r w:rsidR="00102CC2">
        <w:rPr>
          <w:rFonts w:ascii="Verdana" w:hAnsi="Verdana"/>
          <w:sz w:val="20"/>
          <w:lang w:val="ru-RU"/>
        </w:rPr>
        <w:t>»</w:t>
      </w:r>
      <w:r>
        <w:rPr>
          <w:rFonts w:ascii="Verdana" w:hAnsi="Verdana"/>
          <w:sz w:val="20"/>
          <w:lang w:val="ru-RU"/>
        </w:rPr>
        <w:t xml:space="preserve"> керамика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 xml:space="preserve">То и другое объяснимо: напластование 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>-</w:t>
      </w:r>
      <w:r>
        <w:rPr>
          <w:rFonts w:ascii="Verdana" w:hAnsi="Verdana"/>
          <w:sz w:val="20"/>
        </w:rPr>
        <w:t>III</w:t>
      </w:r>
      <w:r>
        <w:rPr>
          <w:rFonts w:ascii="Verdana" w:hAnsi="Verdana"/>
          <w:sz w:val="20"/>
          <w:lang w:val="ru-RU"/>
        </w:rPr>
        <w:t xml:space="preserve"> слоев отражает черты 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 xml:space="preserve"> слоя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 xml:space="preserve">а </w:t>
      </w:r>
      <w:r>
        <w:rPr>
          <w:rFonts w:ascii="Verdana" w:hAnsi="Verdana"/>
          <w:sz w:val="20"/>
        </w:rPr>
        <w:t>III</w:t>
      </w:r>
      <w:r>
        <w:rPr>
          <w:rFonts w:ascii="Verdana" w:hAnsi="Verdana"/>
          <w:sz w:val="20"/>
          <w:lang w:val="ru-RU"/>
        </w:rPr>
        <w:t xml:space="preserve"> слой содержит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болгарскую</w:t>
      </w:r>
      <w:r w:rsidR="00102CC2">
        <w:rPr>
          <w:rFonts w:ascii="Verdana" w:hAnsi="Verdana"/>
          <w:sz w:val="20"/>
          <w:lang w:val="ru-RU"/>
        </w:rPr>
        <w:t>»</w:t>
      </w:r>
      <w:r>
        <w:rPr>
          <w:rFonts w:ascii="Verdana" w:hAnsi="Verdana"/>
          <w:sz w:val="20"/>
          <w:lang w:val="ru-RU"/>
        </w:rPr>
        <w:t xml:space="preserve"> керамику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залегая непосредственно на напластованиях болгарского периода и в какой-то мере перерабатывая их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 xml:space="preserve">Особенностью </w:t>
      </w:r>
      <w:r>
        <w:rPr>
          <w:rFonts w:ascii="Verdana" w:hAnsi="Verdana"/>
          <w:sz w:val="20"/>
        </w:rPr>
        <w:t>III</w:t>
      </w:r>
      <w:r>
        <w:rPr>
          <w:rFonts w:ascii="Verdana" w:hAnsi="Verdana"/>
          <w:sz w:val="20"/>
          <w:lang w:val="ru-RU"/>
        </w:rPr>
        <w:t xml:space="preserve"> слоя на раскопе ХХа является присутствие лишь 1 фрагмента керамики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в болгарских традициях</w:t>
      </w:r>
      <w:r w:rsidR="00102CC2">
        <w:rPr>
          <w:rFonts w:ascii="Verdana" w:hAnsi="Verdana"/>
          <w:sz w:val="20"/>
          <w:lang w:val="ru-RU"/>
        </w:rPr>
        <w:t>»</w:t>
      </w:r>
      <w:r>
        <w:rPr>
          <w:rFonts w:ascii="Verdana" w:hAnsi="Verdana"/>
          <w:sz w:val="20"/>
          <w:lang w:val="ru-RU"/>
        </w:rPr>
        <w:t xml:space="preserve"> и </w:t>
      </w:r>
      <w:r>
        <w:rPr>
          <w:rFonts w:ascii="Verdana" w:hAnsi="Verdana"/>
          <w:sz w:val="20"/>
          <w:lang w:val="ru-RU"/>
        </w:rPr>
        <w:t xml:space="preserve">полное отсутствие керамики группы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казанская</w:t>
      </w:r>
      <w:r w:rsidR="00102CC2">
        <w:rPr>
          <w:rFonts w:ascii="Verdana" w:hAnsi="Verdana"/>
          <w:sz w:val="20"/>
          <w:lang w:val="ru-RU"/>
        </w:rPr>
        <w:t>»</w:t>
      </w:r>
      <w:r>
        <w:rPr>
          <w:rFonts w:ascii="Verdana" w:hAnsi="Verdana"/>
          <w:sz w:val="20"/>
          <w:lang w:val="ru-RU"/>
        </w:rPr>
        <w:t xml:space="preserve"> обычно свойственных в Кремле этому слою</w:t>
      </w:r>
      <w:r w:rsidR="00102CC2">
        <w:rPr>
          <w:rFonts w:ascii="Verdana" w:hAnsi="Verdana"/>
          <w:sz w:val="20"/>
          <w:lang w:val="ru-RU"/>
        </w:rPr>
        <w:t>.</w:t>
      </w:r>
    </w:p>
    <w:p w:rsidR="00102CC2" w:rsidRDefault="00B33983" w:rsidP="00102CC2">
      <w:pPr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Обращаясь к керамическим группам надо сказать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 xml:space="preserve">что собственно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болгарской</w:t>
      </w:r>
      <w:r w:rsidR="00102CC2">
        <w:rPr>
          <w:rFonts w:ascii="Verdana" w:hAnsi="Verdana"/>
          <w:sz w:val="20"/>
          <w:lang w:val="ru-RU"/>
        </w:rPr>
        <w:t>»</w:t>
      </w:r>
      <w:r>
        <w:rPr>
          <w:rFonts w:ascii="Verdana" w:hAnsi="Verdana"/>
          <w:sz w:val="20"/>
          <w:lang w:val="ru-RU"/>
        </w:rPr>
        <w:t xml:space="preserve"> керамики на раскопе в целом 17 фрагментов</w:t>
      </w:r>
      <w:r w:rsidR="00102CC2">
        <w:rPr>
          <w:rFonts w:ascii="Verdana" w:hAnsi="Verdana"/>
          <w:sz w:val="20"/>
          <w:lang w:val="ru-RU"/>
        </w:rPr>
        <w:t>, «</w:t>
      </w:r>
      <w:r>
        <w:rPr>
          <w:rFonts w:ascii="Verdana" w:hAnsi="Verdana"/>
          <w:sz w:val="20"/>
          <w:lang w:val="ru-RU"/>
        </w:rPr>
        <w:t>в болгарских традициях</w:t>
      </w:r>
      <w:r w:rsidR="00102CC2">
        <w:rPr>
          <w:rFonts w:ascii="Verdana" w:hAnsi="Verdana"/>
          <w:sz w:val="20"/>
          <w:lang w:val="ru-RU"/>
        </w:rPr>
        <w:t xml:space="preserve">» — </w:t>
      </w:r>
      <w:r>
        <w:rPr>
          <w:rFonts w:ascii="Verdana" w:hAnsi="Verdana"/>
          <w:sz w:val="20"/>
          <w:lang w:val="ru-RU"/>
        </w:rPr>
        <w:t>26</w:t>
      </w:r>
      <w:r w:rsidR="00102CC2">
        <w:rPr>
          <w:rFonts w:ascii="Verdana" w:hAnsi="Verdana"/>
          <w:sz w:val="20"/>
          <w:lang w:val="ru-RU"/>
        </w:rPr>
        <w:t>, «</w:t>
      </w:r>
      <w:r>
        <w:rPr>
          <w:rFonts w:ascii="Verdana" w:hAnsi="Verdana"/>
          <w:sz w:val="20"/>
          <w:lang w:val="ru-RU"/>
        </w:rPr>
        <w:t>казанской</w:t>
      </w:r>
      <w:r w:rsidR="00102CC2">
        <w:rPr>
          <w:rFonts w:ascii="Verdana" w:hAnsi="Verdana"/>
          <w:sz w:val="20"/>
          <w:lang w:val="ru-RU"/>
        </w:rPr>
        <w:t xml:space="preserve">» — </w:t>
      </w:r>
      <w:r>
        <w:rPr>
          <w:rFonts w:ascii="Verdana" w:hAnsi="Verdana"/>
          <w:sz w:val="20"/>
          <w:lang w:val="ru-RU"/>
        </w:rPr>
        <w:t>4</w:t>
      </w:r>
      <w:r w:rsidR="00102CC2">
        <w:rPr>
          <w:rFonts w:ascii="Verdana" w:hAnsi="Verdana"/>
          <w:sz w:val="20"/>
          <w:lang w:val="ru-RU"/>
        </w:rPr>
        <w:t>, «</w:t>
      </w:r>
      <w:r>
        <w:rPr>
          <w:rFonts w:ascii="Verdana" w:hAnsi="Verdana"/>
          <w:sz w:val="20"/>
          <w:lang w:val="ru-RU"/>
        </w:rPr>
        <w:t>русской</w:t>
      </w:r>
      <w:r w:rsidR="00102CC2">
        <w:rPr>
          <w:rFonts w:ascii="Verdana" w:hAnsi="Verdana"/>
          <w:sz w:val="20"/>
          <w:lang w:val="ru-RU"/>
        </w:rPr>
        <w:t xml:space="preserve">» — </w:t>
      </w:r>
      <w:r>
        <w:rPr>
          <w:rFonts w:ascii="Verdana" w:hAnsi="Verdana"/>
          <w:sz w:val="20"/>
          <w:lang w:val="ru-RU"/>
        </w:rPr>
        <w:t>101 фрагмент</w:t>
      </w:r>
      <w:r w:rsidR="00102CC2">
        <w:rPr>
          <w:rFonts w:ascii="Verdana" w:hAnsi="Verdana"/>
          <w:sz w:val="20"/>
          <w:lang w:val="ru-RU"/>
        </w:rPr>
        <w:t>, «</w:t>
      </w:r>
      <w:r>
        <w:rPr>
          <w:rFonts w:ascii="Verdana" w:hAnsi="Verdana"/>
          <w:sz w:val="20"/>
          <w:lang w:val="ru-RU"/>
        </w:rPr>
        <w:t>татарско-русской</w:t>
      </w:r>
      <w:r w:rsidR="00102CC2">
        <w:rPr>
          <w:rFonts w:ascii="Verdana" w:hAnsi="Verdana"/>
          <w:sz w:val="20"/>
          <w:lang w:val="ru-RU"/>
        </w:rPr>
        <w:t xml:space="preserve">» — </w:t>
      </w:r>
      <w:r>
        <w:rPr>
          <w:rFonts w:ascii="Verdana" w:hAnsi="Verdana"/>
          <w:sz w:val="20"/>
          <w:lang w:val="ru-RU"/>
        </w:rPr>
        <w:t>602</w:t>
      </w:r>
      <w:r w:rsidR="00102CC2">
        <w:rPr>
          <w:rFonts w:ascii="Verdana" w:hAnsi="Verdana"/>
          <w:sz w:val="20"/>
          <w:lang w:val="ru-RU"/>
        </w:rPr>
        <w:t>, «</w:t>
      </w:r>
      <w:r>
        <w:rPr>
          <w:rFonts w:ascii="Verdana" w:hAnsi="Verdana"/>
          <w:sz w:val="20"/>
          <w:lang w:val="ru-RU"/>
        </w:rPr>
        <w:t>поволжско-финской</w:t>
      </w:r>
      <w:r w:rsidR="00102CC2">
        <w:rPr>
          <w:rFonts w:ascii="Verdana" w:hAnsi="Verdana"/>
          <w:sz w:val="20"/>
          <w:lang w:val="ru-RU"/>
        </w:rPr>
        <w:t xml:space="preserve">» — </w:t>
      </w:r>
      <w:r>
        <w:rPr>
          <w:rFonts w:ascii="Verdana" w:hAnsi="Verdana"/>
          <w:sz w:val="20"/>
          <w:lang w:val="ru-RU"/>
        </w:rPr>
        <w:t>16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 xml:space="preserve">Наличие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болгарской</w:t>
      </w:r>
      <w:r w:rsidR="00102CC2">
        <w:rPr>
          <w:rFonts w:ascii="Verdana" w:hAnsi="Verdana"/>
          <w:sz w:val="20"/>
          <w:lang w:val="ru-RU"/>
        </w:rPr>
        <w:t>»</w:t>
      </w:r>
      <w:r>
        <w:rPr>
          <w:rFonts w:ascii="Verdana" w:hAnsi="Verdana"/>
          <w:sz w:val="20"/>
          <w:lang w:val="ru-RU"/>
        </w:rPr>
        <w:t xml:space="preserve"> керамики на раскопе причем и домонгольской и золотоордынской</w:t>
      </w:r>
      <w:r w:rsidR="00102CC2">
        <w:rPr>
          <w:rFonts w:ascii="Verdana" w:hAnsi="Verdana"/>
          <w:sz w:val="20"/>
          <w:lang w:val="ru-RU"/>
        </w:rPr>
        <w:t xml:space="preserve"> — </w:t>
      </w:r>
      <w:r>
        <w:rPr>
          <w:rFonts w:ascii="Verdana" w:hAnsi="Verdana"/>
          <w:sz w:val="20"/>
          <w:lang w:val="ru-RU"/>
        </w:rPr>
        <w:t xml:space="preserve">свидетельство наличия на месте раскопа напластований </w:t>
      </w:r>
      <w:r>
        <w:rPr>
          <w:rFonts w:ascii="Verdana" w:hAnsi="Verdana"/>
          <w:sz w:val="20"/>
        </w:rPr>
        <w:t>IV</w:t>
      </w:r>
      <w:r>
        <w:rPr>
          <w:rFonts w:ascii="Verdana" w:hAnsi="Verdana"/>
          <w:sz w:val="20"/>
          <w:lang w:val="ru-RU"/>
        </w:rPr>
        <w:t>-</w:t>
      </w:r>
      <w:r>
        <w:rPr>
          <w:rFonts w:ascii="Verdana" w:hAnsi="Verdana"/>
          <w:sz w:val="20"/>
        </w:rPr>
        <w:t>V</w:t>
      </w:r>
      <w:r>
        <w:rPr>
          <w:rFonts w:ascii="Verdana" w:hAnsi="Verdana"/>
          <w:sz w:val="20"/>
          <w:lang w:val="ru-RU"/>
        </w:rPr>
        <w:t xml:space="preserve"> слоев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 xml:space="preserve">давших в результате переработки </w:t>
      </w:r>
      <w:r>
        <w:rPr>
          <w:rFonts w:ascii="Verdana" w:hAnsi="Verdana"/>
          <w:sz w:val="20"/>
          <w:lang w:val="ru-RU"/>
        </w:rPr>
        <w:t>эту керамику в вышележащие слои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 xml:space="preserve">Малое число керамики групп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 xml:space="preserve">в болгарских </w:t>
      </w:r>
      <w:r>
        <w:rPr>
          <w:rFonts w:ascii="Verdana" w:hAnsi="Verdana"/>
          <w:sz w:val="20"/>
          <w:lang w:val="ru-RU"/>
        </w:rPr>
        <w:lastRenderedPageBreak/>
        <w:t>традициях</w:t>
      </w:r>
      <w:r w:rsidR="00102CC2">
        <w:rPr>
          <w:rFonts w:ascii="Verdana" w:hAnsi="Verdana"/>
          <w:sz w:val="20"/>
          <w:lang w:val="ru-RU"/>
        </w:rPr>
        <w:t>»</w:t>
      </w:r>
      <w:r>
        <w:rPr>
          <w:rFonts w:ascii="Verdana" w:hAnsi="Verdana"/>
          <w:sz w:val="20"/>
          <w:lang w:val="ru-RU"/>
        </w:rPr>
        <w:t xml:space="preserve"> и </w:t>
      </w:r>
      <w:r w:rsidR="00102CC2">
        <w:rPr>
          <w:rFonts w:ascii="Verdana" w:hAnsi="Verdana"/>
          <w:sz w:val="20"/>
          <w:lang w:val="ru-RU"/>
        </w:rPr>
        <w:t>«</w:t>
      </w:r>
      <w:r>
        <w:rPr>
          <w:rFonts w:ascii="Verdana" w:hAnsi="Verdana"/>
          <w:sz w:val="20"/>
          <w:lang w:val="ru-RU"/>
        </w:rPr>
        <w:t>казанская</w:t>
      </w:r>
      <w:r w:rsidR="00102CC2">
        <w:rPr>
          <w:rFonts w:ascii="Verdana" w:hAnsi="Verdana"/>
          <w:sz w:val="20"/>
          <w:lang w:val="ru-RU"/>
        </w:rPr>
        <w:t xml:space="preserve">» — </w:t>
      </w:r>
      <w:r>
        <w:rPr>
          <w:rFonts w:ascii="Verdana" w:hAnsi="Verdana"/>
          <w:sz w:val="20"/>
          <w:lang w:val="ru-RU"/>
        </w:rPr>
        <w:t xml:space="preserve">результат слабого формирования </w:t>
      </w:r>
      <w:r>
        <w:rPr>
          <w:rFonts w:ascii="Verdana" w:hAnsi="Verdana"/>
          <w:sz w:val="20"/>
        </w:rPr>
        <w:t>III</w:t>
      </w:r>
      <w:r>
        <w:rPr>
          <w:rFonts w:ascii="Verdana" w:hAnsi="Verdana"/>
          <w:sz w:val="20"/>
          <w:lang w:val="ru-RU"/>
        </w:rPr>
        <w:t xml:space="preserve"> слоя на участке раскопа ХХа</w:t>
      </w:r>
      <w:r w:rsidR="00102CC2">
        <w:rPr>
          <w:rFonts w:ascii="Verdana" w:hAnsi="Verdana"/>
          <w:sz w:val="20"/>
          <w:lang w:val="ru-RU"/>
        </w:rPr>
        <w:t>.</w:t>
      </w:r>
    </w:p>
    <w:p w:rsidR="00102CC2" w:rsidRDefault="00B33983" w:rsidP="00102CC2">
      <w:pPr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Из числа других находок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давших статистику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следует указать на красноглиняные изразцы: 11 поливных и 72 неполивных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 xml:space="preserve">Поливные найдены все во 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 xml:space="preserve"> слое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>Неполивные</w:t>
      </w:r>
      <w:r w:rsidR="00102CC2">
        <w:rPr>
          <w:rFonts w:ascii="Verdana" w:hAnsi="Verdana"/>
          <w:sz w:val="20"/>
          <w:lang w:val="ru-RU"/>
        </w:rPr>
        <w:t xml:space="preserve"> — </w:t>
      </w:r>
      <w:r>
        <w:rPr>
          <w:rFonts w:ascii="Verdana" w:hAnsi="Verdana"/>
          <w:sz w:val="20"/>
          <w:lang w:val="ru-RU"/>
        </w:rPr>
        <w:t>в 1-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 xml:space="preserve"> с преобладанием во </w:t>
      </w:r>
      <w:r>
        <w:rPr>
          <w:rFonts w:ascii="Verdana" w:hAnsi="Verdana"/>
          <w:sz w:val="20"/>
        </w:rPr>
        <w:t>II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 xml:space="preserve">Поливной керамики всего 5 фрагментов: 1 белоглиняная из 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 xml:space="preserve"> слоя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 xml:space="preserve">3 красноглиняные из 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 xml:space="preserve"> и рубежа 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>-</w:t>
      </w:r>
      <w:r>
        <w:rPr>
          <w:rFonts w:ascii="Verdana" w:hAnsi="Verdana"/>
          <w:sz w:val="20"/>
        </w:rPr>
        <w:t>III</w:t>
      </w:r>
      <w:r>
        <w:rPr>
          <w:rFonts w:ascii="Verdana" w:hAnsi="Verdana"/>
          <w:sz w:val="20"/>
          <w:lang w:val="ru-RU"/>
        </w:rPr>
        <w:t xml:space="preserve"> слоев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 xml:space="preserve">1 фрагмент буроглиняной из 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 xml:space="preserve"> слоя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 xml:space="preserve">Во 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 xml:space="preserve"> с</w:t>
      </w:r>
      <w:r>
        <w:rPr>
          <w:rFonts w:ascii="Verdana" w:hAnsi="Verdana"/>
          <w:sz w:val="20"/>
          <w:lang w:val="ru-RU"/>
        </w:rPr>
        <w:t>лое найдено 2 фрагмента краснолаковой керамики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>Фарфор</w:t>
      </w:r>
      <w:r w:rsidR="00102CC2">
        <w:rPr>
          <w:rFonts w:ascii="Verdana" w:hAnsi="Verdana"/>
          <w:sz w:val="20"/>
          <w:lang w:val="ru-RU"/>
        </w:rPr>
        <w:t xml:space="preserve"> (</w:t>
      </w:r>
      <w:r>
        <w:rPr>
          <w:rFonts w:ascii="Verdana" w:hAnsi="Verdana"/>
          <w:sz w:val="20"/>
          <w:lang w:val="ru-RU"/>
        </w:rPr>
        <w:t>6</w:t>
      </w:r>
      <w:r w:rsidR="00102CC2">
        <w:rPr>
          <w:rFonts w:ascii="Verdana" w:hAnsi="Verdana"/>
          <w:sz w:val="20"/>
          <w:lang w:val="ru-RU"/>
        </w:rPr>
        <w:t xml:space="preserve">), </w:t>
      </w:r>
      <w:r>
        <w:rPr>
          <w:rFonts w:ascii="Verdana" w:hAnsi="Verdana"/>
          <w:sz w:val="20"/>
          <w:lang w:val="ru-RU"/>
        </w:rPr>
        <w:t>фаянс</w:t>
      </w:r>
      <w:r w:rsidR="00102CC2">
        <w:rPr>
          <w:rFonts w:ascii="Verdana" w:hAnsi="Verdana"/>
          <w:sz w:val="20"/>
          <w:lang w:val="ru-RU"/>
        </w:rPr>
        <w:t xml:space="preserve"> (</w:t>
      </w:r>
      <w:r>
        <w:rPr>
          <w:rFonts w:ascii="Verdana" w:hAnsi="Verdana"/>
          <w:sz w:val="20"/>
          <w:lang w:val="ru-RU"/>
        </w:rPr>
        <w:t>1</w:t>
      </w:r>
      <w:r w:rsidR="00102CC2">
        <w:rPr>
          <w:rFonts w:ascii="Verdana" w:hAnsi="Verdana"/>
          <w:sz w:val="20"/>
          <w:lang w:val="ru-RU"/>
        </w:rPr>
        <w:t xml:space="preserve">), </w:t>
      </w:r>
      <w:r>
        <w:rPr>
          <w:rFonts w:ascii="Verdana" w:hAnsi="Verdana"/>
          <w:sz w:val="20"/>
          <w:lang w:val="ru-RU"/>
        </w:rPr>
        <w:t>стекло</w:t>
      </w:r>
      <w:r w:rsidR="00102CC2">
        <w:rPr>
          <w:rFonts w:ascii="Verdana" w:hAnsi="Verdana"/>
          <w:sz w:val="20"/>
          <w:lang w:val="ru-RU"/>
        </w:rPr>
        <w:t xml:space="preserve"> (</w:t>
      </w:r>
      <w:r>
        <w:rPr>
          <w:rFonts w:ascii="Verdana" w:hAnsi="Verdana"/>
          <w:sz w:val="20"/>
          <w:lang w:val="ru-RU"/>
        </w:rPr>
        <w:t>32</w:t>
      </w:r>
      <w:r w:rsidR="00102CC2">
        <w:rPr>
          <w:rFonts w:ascii="Verdana" w:hAnsi="Verdana"/>
          <w:sz w:val="20"/>
          <w:lang w:val="ru-RU"/>
        </w:rPr>
        <w:t xml:space="preserve">) </w:t>
      </w:r>
      <w:r>
        <w:rPr>
          <w:rFonts w:ascii="Verdana" w:hAnsi="Verdana"/>
          <w:sz w:val="20"/>
          <w:lang w:val="ru-RU"/>
        </w:rPr>
        <w:t xml:space="preserve">связаны с 1 и 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 xml:space="preserve"> слоями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>Железные предметы</w:t>
      </w:r>
      <w:r w:rsidR="00102CC2">
        <w:rPr>
          <w:rFonts w:ascii="Verdana" w:hAnsi="Verdana"/>
          <w:sz w:val="20"/>
          <w:lang w:val="ru-RU"/>
        </w:rPr>
        <w:t xml:space="preserve"> (</w:t>
      </w:r>
      <w:r>
        <w:rPr>
          <w:rFonts w:ascii="Verdana" w:hAnsi="Verdana"/>
          <w:sz w:val="20"/>
          <w:lang w:val="ru-RU"/>
        </w:rPr>
        <w:t>73</w:t>
      </w:r>
      <w:r w:rsidR="00102CC2">
        <w:rPr>
          <w:rFonts w:ascii="Verdana" w:hAnsi="Verdana"/>
          <w:sz w:val="20"/>
          <w:lang w:val="ru-RU"/>
        </w:rPr>
        <w:t xml:space="preserve">) </w:t>
      </w:r>
      <w:r>
        <w:rPr>
          <w:rFonts w:ascii="Verdana" w:hAnsi="Verdana"/>
          <w:sz w:val="20"/>
          <w:lang w:val="ru-RU"/>
        </w:rPr>
        <w:t>найдены во всех слоях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но больше</w:t>
      </w:r>
      <w:r w:rsidR="00102CC2">
        <w:rPr>
          <w:rFonts w:ascii="Verdana" w:hAnsi="Verdana"/>
          <w:sz w:val="20"/>
          <w:lang w:val="ru-RU"/>
        </w:rPr>
        <w:t xml:space="preserve"> (</w:t>
      </w:r>
      <w:r>
        <w:rPr>
          <w:rFonts w:ascii="Verdana" w:hAnsi="Verdana"/>
          <w:sz w:val="20"/>
          <w:lang w:val="ru-RU"/>
        </w:rPr>
        <w:t>54</w:t>
      </w:r>
      <w:r w:rsidR="00102CC2">
        <w:rPr>
          <w:rFonts w:ascii="Verdana" w:hAnsi="Verdana"/>
          <w:sz w:val="20"/>
          <w:lang w:val="ru-RU"/>
        </w:rPr>
        <w:t xml:space="preserve">) </w:t>
      </w:r>
      <w:r>
        <w:rPr>
          <w:rFonts w:ascii="Verdana" w:hAnsi="Verdana"/>
          <w:sz w:val="20"/>
          <w:lang w:val="ru-RU"/>
        </w:rPr>
        <w:t xml:space="preserve">во </w:t>
      </w:r>
      <w:r>
        <w:rPr>
          <w:rFonts w:ascii="Verdana" w:hAnsi="Verdana"/>
          <w:sz w:val="20"/>
        </w:rPr>
        <w:t>II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>Медные предметы</w:t>
      </w:r>
      <w:r w:rsidR="00102CC2">
        <w:rPr>
          <w:rFonts w:ascii="Verdana" w:hAnsi="Verdana"/>
          <w:sz w:val="20"/>
          <w:lang w:val="ru-RU"/>
        </w:rPr>
        <w:t xml:space="preserve"> (</w:t>
      </w:r>
      <w:r>
        <w:rPr>
          <w:rFonts w:ascii="Verdana" w:hAnsi="Verdana"/>
          <w:sz w:val="20"/>
          <w:lang w:val="ru-RU"/>
        </w:rPr>
        <w:t>6</w:t>
      </w:r>
      <w:r w:rsidR="00102CC2">
        <w:rPr>
          <w:rFonts w:ascii="Verdana" w:hAnsi="Verdana"/>
          <w:sz w:val="20"/>
          <w:lang w:val="ru-RU"/>
        </w:rPr>
        <w:t xml:space="preserve">) — </w:t>
      </w:r>
      <w:r>
        <w:rPr>
          <w:rFonts w:ascii="Verdana" w:hAnsi="Verdana"/>
          <w:sz w:val="20"/>
          <w:lang w:val="ru-RU"/>
        </w:rPr>
        <w:t xml:space="preserve">в 1 и 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 xml:space="preserve"> слоях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>Обломки кирпича встречены во всех напластованиях раскопа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>Стеклянный шлак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обломок крицы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 xml:space="preserve">глиняная обмазка происходят из 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 xml:space="preserve"> и рубежа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  <w:lang w:val="ru-RU"/>
        </w:rPr>
        <w:t>-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 xml:space="preserve"> слоев</w:t>
      </w:r>
      <w:r w:rsidR="00102CC2">
        <w:rPr>
          <w:rFonts w:ascii="Verdana" w:hAnsi="Verdana"/>
          <w:sz w:val="20"/>
          <w:lang w:val="ru-RU"/>
        </w:rPr>
        <w:t>.</w:t>
      </w:r>
    </w:p>
    <w:p w:rsidR="00102CC2" w:rsidRDefault="00B33983" w:rsidP="00102CC2">
      <w:pPr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На раскопе найдено 1780 обломков костей животных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 xml:space="preserve">из которых 1409 происходят из </w:t>
      </w:r>
      <w:r>
        <w:rPr>
          <w:rFonts w:ascii="Verdana" w:hAnsi="Verdana"/>
          <w:sz w:val="20"/>
        </w:rPr>
        <w:t>II</w:t>
      </w:r>
      <w:r>
        <w:rPr>
          <w:rFonts w:ascii="Verdana" w:hAnsi="Verdana"/>
          <w:sz w:val="20"/>
          <w:lang w:val="ru-RU"/>
        </w:rPr>
        <w:t xml:space="preserve"> слоя</w:t>
      </w:r>
      <w:r w:rsidR="00102CC2">
        <w:rPr>
          <w:rFonts w:ascii="Verdana" w:hAnsi="Verdana"/>
          <w:sz w:val="20"/>
          <w:lang w:val="ru-RU"/>
        </w:rPr>
        <w:t xml:space="preserve">, </w:t>
      </w:r>
      <w:r>
        <w:rPr>
          <w:rFonts w:ascii="Verdana" w:hAnsi="Verdana"/>
          <w:sz w:val="20"/>
          <w:lang w:val="ru-RU"/>
        </w:rPr>
        <w:t>191</w:t>
      </w:r>
      <w:r w:rsidR="00102CC2">
        <w:rPr>
          <w:rFonts w:ascii="Verdana" w:hAnsi="Verdana"/>
          <w:sz w:val="20"/>
          <w:lang w:val="ru-RU"/>
        </w:rPr>
        <w:t xml:space="preserve"> — </w:t>
      </w:r>
      <w:r>
        <w:rPr>
          <w:rFonts w:ascii="Verdana" w:hAnsi="Verdana"/>
          <w:sz w:val="20"/>
          <w:lang w:val="ru-RU"/>
        </w:rPr>
        <w:t xml:space="preserve">из </w:t>
      </w:r>
      <w:r>
        <w:rPr>
          <w:rFonts w:ascii="Verdana" w:hAnsi="Verdana"/>
          <w:sz w:val="20"/>
        </w:rPr>
        <w:t>III</w:t>
      </w:r>
      <w:r>
        <w:rPr>
          <w:rFonts w:ascii="Verdana" w:hAnsi="Verdana"/>
          <w:sz w:val="20"/>
          <w:lang w:val="ru-RU"/>
        </w:rPr>
        <w:t xml:space="preserve"> и 178</w:t>
      </w:r>
      <w:r w:rsidR="00102CC2">
        <w:rPr>
          <w:rFonts w:ascii="Verdana" w:hAnsi="Verdana"/>
          <w:sz w:val="20"/>
          <w:lang w:val="ru-RU"/>
        </w:rPr>
        <w:t xml:space="preserve"> — </w:t>
      </w:r>
      <w:r>
        <w:rPr>
          <w:rFonts w:ascii="Verdana" w:hAnsi="Verdana"/>
          <w:sz w:val="20"/>
          <w:lang w:val="ru-RU"/>
        </w:rPr>
        <w:t xml:space="preserve">из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  <w:lang w:val="ru-RU"/>
        </w:rPr>
        <w:t xml:space="preserve"> слоя</w:t>
      </w:r>
      <w:r w:rsidR="00102CC2">
        <w:rPr>
          <w:rFonts w:ascii="Verdana" w:hAnsi="Verdana"/>
          <w:sz w:val="20"/>
          <w:lang w:val="ru-RU"/>
        </w:rPr>
        <w:t>.</w:t>
      </w:r>
    </w:p>
    <w:p w:rsidR="00102CC2" w:rsidRDefault="00B33983" w:rsidP="00102CC2">
      <w:pPr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Статистика находок неполивной ке</w:t>
      </w:r>
      <w:r>
        <w:rPr>
          <w:rFonts w:ascii="Verdana" w:hAnsi="Verdana"/>
          <w:sz w:val="20"/>
          <w:lang w:val="ru-RU"/>
        </w:rPr>
        <w:t>рамики представлена на табл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>1-6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>Остальные находки</w:t>
      </w:r>
      <w:r w:rsidR="00102CC2">
        <w:rPr>
          <w:rFonts w:ascii="Verdana" w:hAnsi="Verdana"/>
          <w:sz w:val="20"/>
          <w:lang w:val="ru-RU"/>
        </w:rPr>
        <w:t xml:space="preserve"> — </w:t>
      </w:r>
      <w:r>
        <w:rPr>
          <w:rFonts w:ascii="Verdana" w:hAnsi="Verdana"/>
          <w:sz w:val="20"/>
          <w:lang w:val="ru-RU"/>
        </w:rPr>
        <w:t>на табл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>7</w:t>
      </w:r>
    </w:p>
    <w:p w:rsidR="00102CC2" w:rsidRDefault="00B33983" w:rsidP="00102CC2">
      <w:pPr>
        <w:jc w:val="center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Казанский Кремль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>1999 г</w:t>
      </w:r>
      <w:r w:rsidR="00102CC2">
        <w:rPr>
          <w:rFonts w:ascii="Verdana" w:hAnsi="Verdana"/>
          <w:sz w:val="20"/>
          <w:lang w:val="ru-RU"/>
        </w:rPr>
        <w:t xml:space="preserve">. </w:t>
      </w:r>
      <w:r>
        <w:rPr>
          <w:rFonts w:ascii="Verdana" w:hAnsi="Verdana"/>
          <w:sz w:val="20"/>
          <w:lang w:val="ru-RU"/>
        </w:rPr>
        <w:t>Раскоп ХХа</w:t>
      </w:r>
      <w:r w:rsidR="00102CC2">
        <w:rPr>
          <w:rFonts w:ascii="Verdana" w:hAnsi="Verdana"/>
          <w:sz w:val="20"/>
          <w:lang w:val="ru-RU"/>
        </w:rPr>
        <w:t>.</w:t>
      </w:r>
    </w:p>
    <w:p w:rsidR="00102CC2" w:rsidRDefault="00B33983" w:rsidP="00102CC2">
      <w:pPr>
        <w:jc w:val="center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Статистическая таблица находок неполивной керамики и др</w:t>
      </w:r>
      <w:r w:rsidR="00102CC2">
        <w:rPr>
          <w:rFonts w:ascii="Verdana" w:hAnsi="Verdana"/>
          <w:sz w:val="20"/>
          <w:lang w:val="ru-RU"/>
        </w:rPr>
        <w:t>.</w:t>
      </w:r>
    </w:p>
    <w:p w:rsidR="00000000" w:rsidRDefault="00B33983" w:rsidP="00102CC2">
      <w:pPr>
        <w:jc w:val="right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Таблица 1</w:t>
      </w:r>
    </w:p>
    <w:p w:rsidR="00000000" w:rsidRDefault="00B33983" w:rsidP="00102CC2">
      <w:pPr>
        <w:jc w:val="right"/>
        <w:rPr>
          <w:rFonts w:ascii="Verdana" w:hAnsi="Verdana"/>
          <w:sz w:val="20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"/>
        <w:gridCol w:w="1028"/>
        <w:gridCol w:w="425"/>
        <w:gridCol w:w="567"/>
        <w:gridCol w:w="426"/>
        <w:gridCol w:w="425"/>
        <w:gridCol w:w="398"/>
        <w:gridCol w:w="491"/>
        <w:gridCol w:w="392"/>
        <w:gridCol w:w="521"/>
        <w:gridCol w:w="317"/>
        <w:gridCol w:w="446"/>
        <w:gridCol w:w="381"/>
        <w:gridCol w:w="425"/>
        <w:gridCol w:w="395"/>
        <w:gridCol w:w="559"/>
        <w:gridCol w:w="452"/>
        <w:gridCol w:w="673"/>
        <w:gridCol w:w="386"/>
        <w:gridCol w:w="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слой сооруж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</w:p>
        </w:tc>
        <w:tc>
          <w:tcPr>
            <w:tcW w:w="8222" w:type="dxa"/>
            <w:gridSpan w:val="18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б</w:t>
            </w:r>
            <w:r>
              <w:rPr>
                <w:rFonts w:ascii="Verdana" w:hAnsi="Verdana"/>
                <w:sz w:val="20"/>
                <w:lang w:val="ru-RU"/>
              </w:rPr>
              <w:t>о</w:t>
            </w:r>
            <w:r>
              <w:rPr>
                <w:rFonts w:ascii="Verdana" w:hAnsi="Verdana"/>
                <w:sz w:val="20"/>
                <w:lang w:val="ru-RU"/>
              </w:rPr>
              <w:t>л</w:t>
            </w:r>
            <w:r>
              <w:rPr>
                <w:rFonts w:ascii="Verdana" w:hAnsi="Verdana"/>
                <w:sz w:val="20"/>
                <w:lang w:val="ru-RU"/>
              </w:rPr>
              <w:t>г</w:t>
            </w:r>
            <w:r>
              <w:rPr>
                <w:rFonts w:ascii="Verdana" w:hAnsi="Verdana"/>
                <w:sz w:val="20"/>
                <w:lang w:val="ru-RU"/>
              </w:rPr>
              <w:t>а</w:t>
            </w:r>
            <w:r>
              <w:rPr>
                <w:rFonts w:ascii="Verdana" w:hAnsi="Verdana"/>
                <w:sz w:val="20"/>
                <w:lang w:val="ru-RU"/>
              </w:rPr>
              <w:t>р</w:t>
            </w:r>
            <w:r>
              <w:rPr>
                <w:rFonts w:ascii="Verdana" w:hAnsi="Verdana"/>
                <w:sz w:val="20"/>
                <w:lang w:val="ru-RU"/>
              </w:rPr>
              <w:t>с</w:t>
            </w:r>
            <w:r>
              <w:rPr>
                <w:rFonts w:ascii="Verdana" w:hAnsi="Verdana"/>
                <w:sz w:val="20"/>
                <w:lang w:val="ru-RU"/>
              </w:rPr>
              <w:t>к</w:t>
            </w:r>
            <w:r>
              <w:rPr>
                <w:rFonts w:ascii="Verdana" w:hAnsi="Verdana"/>
                <w:sz w:val="20"/>
                <w:lang w:val="ru-RU"/>
              </w:rPr>
              <w:t>а</w:t>
            </w:r>
            <w:r>
              <w:rPr>
                <w:rFonts w:ascii="Verdana" w:hAnsi="Verdana"/>
                <w:sz w:val="20"/>
                <w:lang w:val="ru-RU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top w:val="nil"/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222" w:type="dxa"/>
            <w:gridSpan w:val="18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общеболгарская гончарная мелкопесочная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красная</w:t>
            </w:r>
          </w:p>
        </w:tc>
        <w:tc>
          <w:tcPr>
            <w:tcW w:w="1802" w:type="dxa"/>
            <w:gridSpan w:val="4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коричневая</w:t>
            </w:r>
          </w:p>
        </w:tc>
        <w:tc>
          <w:tcPr>
            <w:tcW w:w="1569" w:type="dxa"/>
            <w:gridSpan w:val="4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желтая</w:t>
            </w:r>
          </w:p>
        </w:tc>
        <w:tc>
          <w:tcPr>
            <w:tcW w:w="2079" w:type="dxa"/>
            <w:gridSpan w:val="4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серая</w:t>
            </w:r>
          </w:p>
        </w:tc>
        <w:tc>
          <w:tcPr>
            <w:tcW w:w="929" w:type="dxa"/>
            <w:gridSpan w:val="2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бурая</w:t>
            </w:r>
          </w:p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х/о</w:t>
            </w:r>
          </w:p>
        </w:tc>
        <w:tc>
          <w:tcPr>
            <w:tcW w:w="851" w:type="dxa"/>
            <w:gridSpan w:val="2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п/о</w:t>
            </w:r>
          </w:p>
        </w:tc>
        <w:tc>
          <w:tcPr>
            <w:tcW w:w="889" w:type="dxa"/>
            <w:gridSpan w:val="2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х/о</w:t>
            </w:r>
          </w:p>
        </w:tc>
        <w:tc>
          <w:tcPr>
            <w:tcW w:w="913" w:type="dxa"/>
            <w:gridSpan w:val="2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п/о</w:t>
            </w:r>
          </w:p>
        </w:tc>
        <w:tc>
          <w:tcPr>
            <w:tcW w:w="763" w:type="dxa"/>
            <w:gridSpan w:val="2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х/о</w:t>
            </w:r>
          </w:p>
        </w:tc>
        <w:tc>
          <w:tcPr>
            <w:tcW w:w="806" w:type="dxa"/>
            <w:gridSpan w:val="2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п/о</w:t>
            </w:r>
          </w:p>
        </w:tc>
        <w:tc>
          <w:tcPr>
            <w:tcW w:w="954" w:type="dxa"/>
            <w:gridSpan w:val="2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х/о</w:t>
            </w:r>
          </w:p>
        </w:tc>
        <w:tc>
          <w:tcPr>
            <w:tcW w:w="1125" w:type="dxa"/>
            <w:gridSpan w:val="2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п/о</w:t>
            </w:r>
          </w:p>
        </w:tc>
        <w:tc>
          <w:tcPr>
            <w:tcW w:w="929" w:type="dxa"/>
            <w:gridSpan w:val="2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п/о</w:t>
            </w:r>
          </w:p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56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42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39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49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3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52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31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44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38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39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55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4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67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38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54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 xml:space="preserve">слой </w:t>
            </w:r>
          </w:p>
        </w:tc>
        <w:tc>
          <w:tcPr>
            <w:tcW w:w="102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6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2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1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4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7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4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102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канали</w:t>
            </w:r>
          </w:p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зац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  <w:r>
              <w:rPr>
                <w:rFonts w:ascii="Verdana" w:hAnsi="Verdana"/>
                <w:sz w:val="20"/>
                <w:lang w:val="ru-RU"/>
              </w:rPr>
              <w:t>кот-лован</w:t>
            </w: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6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52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1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4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7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4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1802" w:type="dxa"/>
            <w:gridSpan w:val="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31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4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7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4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8222" w:type="dxa"/>
            <w:gridSpan w:val="18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 xml:space="preserve">слой </w:t>
            </w:r>
          </w:p>
        </w:tc>
        <w:tc>
          <w:tcPr>
            <w:tcW w:w="1028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зачистка стенок</w:t>
            </w: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6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2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1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4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7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4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1-П</w:t>
            </w:r>
          </w:p>
        </w:tc>
        <w:tc>
          <w:tcPr>
            <w:tcW w:w="102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1843" w:type="dxa"/>
            <w:gridSpan w:val="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2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1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4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7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4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слой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56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1/1</w:t>
            </w:r>
          </w:p>
        </w:tc>
        <w:tc>
          <w:tcPr>
            <w:tcW w:w="42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39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52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1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4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7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/1</w:t>
            </w:r>
          </w:p>
        </w:tc>
        <w:tc>
          <w:tcPr>
            <w:tcW w:w="54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</w:t>
            </w:r>
          </w:p>
        </w:tc>
        <w:tc>
          <w:tcPr>
            <w:tcW w:w="1028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соор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  <w:r>
              <w:rPr>
                <w:rFonts w:ascii="Verdana" w:hAnsi="Verdana"/>
                <w:sz w:val="20"/>
                <w:lang w:val="ru-RU"/>
              </w:rPr>
              <w:t>24</w:t>
            </w: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6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2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1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4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7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4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5</w:t>
            </w:r>
          </w:p>
        </w:tc>
        <w:tc>
          <w:tcPr>
            <w:tcW w:w="1802" w:type="dxa"/>
            <w:gridSpan w:val="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31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4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7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29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8222" w:type="dxa"/>
            <w:gridSpan w:val="18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слой</w:t>
            </w:r>
          </w:p>
        </w:tc>
        <w:tc>
          <w:tcPr>
            <w:tcW w:w="1028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56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42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2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1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4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7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4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П-Ш</w:t>
            </w:r>
          </w:p>
        </w:tc>
        <w:tc>
          <w:tcPr>
            <w:tcW w:w="1028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1843" w:type="dxa"/>
            <w:gridSpan w:val="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</w:t>
            </w:r>
          </w:p>
        </w:tc>
        <w:tc>
          <w:tcPr>
            <w:tcW w:w="39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2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1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4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7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4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слой</w:t>
            </w:r>
          </w:p>
        </w:tc>
        <w:tc>
          <w:tcPr>
            <w:tcW w:w="1028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6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/1</w:t>
            </w:r>
          </w:p>
        </w:tc>
        <w:tc>
          <w:tcPr>
            <w:tcW w:w="42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/3</w:t>
            </w: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/1</w:t>
            </w:r>
          </w:p>
        </w:tc>
        <w:tc>
          <w:tcPr>
            <w:tcW w:w="39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49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2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1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4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7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4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</w:t>
            </w:r>
          </w:p>
        </w:tc>
        <w:tc>
          <w:tcPr>
            <w:tcW w:w="1028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соор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  <w:r>
              <w:rPr>
                <w:rFonts w:ascii="Verdana" w:hAnsi="Verdana"/>
                <w:sz w:val="20"/>
                <w:lang w:val="ru-RU"/>
              </w:rPr>
              <w:t>25</w:t>
            </w: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6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2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1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4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7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4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1843" w:type="dxa"/>
            <w:gridSpan w:val="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5</w:t>
            </w:r>
          </w:p>
        </w:tc>
        <w:tc>
          <w:tcPr>
            <w:tcW w:w="1802" w:type="dxa"/>
            <w:gridSpan w:val="4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31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4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5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7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43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222" w:type="dxa"/>
            <w:gridSpan w:val="18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6</w:t>
            </w:r>
          </w:p>
        </w:tc>
      </w:tr>
    </w:tbl>
    <w:p w:rsidR="00000000" w:rsidRDefault="00B33983" w:rsidP="00102CC2">
      <w:pPr>
        <w:jc w:val="both"/>
        <w:rPr>
          <w:rFonts w:ascii="Verdana" w:hAnsi="Verdana"/>
          <w:sz w:val="20"/>
          <w:lang w:val="ru-RU"/>
        </w:rPr>
      </w:pPr>
    </w:p>
    <w:p w:rsidR="00102CC2" w:rsidRDefault="00B33983" w:rsidP="00102CC2">
      <w:pPr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в знаменателе</w:t>
      </w:r>
      <w:r w:rsidR="00102CC2">
        <w:rPr>
          <w:rFonts w:ascii="Verdana" w:hAnsi="Verdana"/>
          <w:sz w:val="20"/>
          <w:lang w:val="ru-RU"/>
        </w:rPr>
        <w:t xml:space="preserve"> — </w:t>
      </w:r>
      <w:r>
        <w:rPr>
          <w:rFonts w:ascii="Verdana" w:hAnsi="Verdana"/>
          <w:sz w:val="20"/>
          <w:lang w:val="ru-RU"/>
        </w:rPr>
        <w:t>золотоордынская керамика</w:t>
      </w:r>
    </w:p>
    <w:p w:rsidR="00000000" w:rsidRDefault="00B33983" w:rsidP="00102CC2">
      <w:pPr>
        <w:jc w:val="right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Таблица 2</w:t>
      </w:r>
    </w:p>
    <w:tbl>
      <w:tblPr>
        <w:tblW w:w="100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"/>
        <w:gridCol w:w="957"/>
        <w:gridCol w:w="496"/>
        <w:gridCol w:w="496"/>
        <w:gridCol w:w="425"/>
        <w:gridCol w:w="427"/>
        <w:gridCol w:w="307"/>
        <w:gridCol w:w="404"/>
        <w:gridCol w:w="537"/>
        <w:gridCol w:w="537"/>
        <w:gridCol w:w="393"/>
        <w:gridCol w:w="393"/>
        <w:gridCol w:w="578"/>
        <w:gridCol w:w="580"/>
        <w:gridCol w:w="512"/>
        <w:gridCol w:w="512"/>
        <w:gridCol w:w="550"/>
        <w:gridCol w:w="366"/>
        <w:gridCol w:w="333"/>
        <w:gridCol w:w="335"/>
      </w:tblGrid>
      <w:tr w:rsidR="00102CC2" w:rsidTr="00102CC2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bottom w:val="nil"/>
            </w:tcBorders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слой сооружения</w:t>
            </w:r>
          </w:p>
        </w:tc>
        <w:tc>
          <w:tcPr>
            <w:tcW w:w="8181" w:type="dxa"/>
            <w:gridSpan w:val="18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 болгарских традициях</w:t>
            </w:r>
          </w:p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гончарная мелкопесочная</w:t>
            </w:r>
          </w:p>
        </w:tc>
      </w:tr>
      <w:tr w:rsidR="00102CC2" w:rsidTr="00102CC2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top w:val="nil"/>
              <w:bottom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44" w:type="dxa"/>
            <w:gridSpan w:val="4"/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красная</w:t>
            </w:r>
          </w:p>
        </w:tc>
        <w:tc>
          <w:tcPr>
            <w:tcW w:w="1785" w:type="dxa"/>
            <w:gridSpan w:val="4"/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коричневая</w:t>
            </w:r>
          </w:p>
        </w:tc>
        <w:tc>
          <w:tcPr>
            <w:tcW w:w="1944" w:type="dxa"/>
            <w:gridSpan w:val="4"/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желтая</w:t>
            </w:r>
          </w:p>
        </w:tc>
        <w:tc>
          <w:tcPr>
            <w:tcW w:w="1940" w:type="dxa"/>
            <w:gridSpan w:val="4"/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серая</w:t>
            </w:r>
          </w:p>
        </w:tc>
        <w:tc>
          <w:tcPr>
            <w:tcW w:w="668" w:type="dxa"/>
            <w:gridSpan w:val="2"/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бурая</w:t>
            </w:r>
          </w:p>
        </w:tc>
      </w:tr>
      <w:tr w:rsidR="00102CC2" w:rsidTr="00102CC2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top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х/о</w:t>
            </w:r>
          </w:p>
        </w:tc>
        <w:tc>
          <w:tcPr>
            <w:tcW w:w="852" w:type="dxa"/>
            <w:gridSpan w:val="2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п/о</w:t>
            </w:r>
          </w:p>
        </w:tc>
        <w:tc>
          <w:tcPr>
            <w:tcW w:w="711" w:type="dxa"/>
            <w:gridSpan w:val="2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х/о</w:t>
            </w:r>
          </w:p>
        </w:tc>
        <w:tc>
          <w:tcPr>
            <w:tcW w:w="1074" w:type="dxa"/>
            <w:gridSpan w:val="2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п/о</w:t>
            </w:r>
          </w:p>
        </w:tc>
        <w:tc>
          <w:tcPr>
            <w:tcW w:w="786" w:type="dxa"/>
            <w:gridSpan w:val="2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х/о</w:t>
            </w:r>
          </w:p>
        </w:tc>
        <w:tc>
          <w:tcPr>
            <w:tcW w:w="1158" w:type="dxa"/>
            <w:gridSpan w:val="2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п/о</w:t>
            </w:r>
          </w:p>
        </w:tc>
        <w:tc>
          <w:tcPr>
            <w:tcW w:w="1024" w:type="dxa"/>
            <w:gridSpan w:val="2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х/о</w:t>
            </w:r>
          </w:p>
        </w:tc>
        <w:tc>
          <w:tcPr>
            <w:tcW w:w="916" w:type="dxa"/>
            <w:gridSpan w:val="2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п/о</w:t>
            </w:r>
          </w:p>
        </w:tc>
        <w:tc>
          <w:tcPr>
            <w:tcW w:w="668" w:type="dxa"/>
            <w:gridSpan w:val="2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п/о</w:t>
            </w:r>
          </w:p>
        </w:tc>
      </w:tr>
      <w:tr w:rsidR="00102CC2" w:rsidTr="00102CC2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49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42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42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30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404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53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53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578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58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55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36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33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33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</w:t>
            </w:r>
            <w:r>
              <w:rPr>
                <w:rFonts w:ascii="Verdana" w:hAnsi="Verdana"/>
                <w:sz w:val="20"/>
                <w:lang w:val="ru-RU"/>
              </w:rPr>
              <w:lastRenderedPageBreak/>
              <w:t>л</w:t>
            </w:r>
          </w:p>
        </w:tc>
      </w:tr>
      <w:tr w:rsidR="00102CC2" w:rsidTr="00102CC2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lastRenderedPageBreak/>
              <w:t>слой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49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0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404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3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3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78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8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102CC2" w:rsidTr="00102CC2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957" w:type="dxa"/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канализац. кот-лован</w:t>
            </w:r>
          </w:p>
        </w:tc>
        <w:tc>
          <w:tcPr>
            <w:tcW w:w="49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30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04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3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53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78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8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102CC2" w:rsidTr="00102CC2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1844" w:type="dxa"/>
            <w:gridSpan w:val="4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1785" w:type="dxa"/>
            <w:gridSpan w:val="4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</w:t>
            </w: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78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8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102CC2" w:rsidTr="00102CC2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181" w:type="dxa"/>
            <w:gridSpan w:val="18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3</w:t>
            </w:r>
          </w:p>
        </w:tc>
      </w:tr>
      <w:tr w:rsidR="00102CC2" w:rsidTr="00102CC2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слой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зачистка стенок</w:t>
            </w:r>
          </w:p>
        </w:tc>
        <w:tc>
          <w:tcPr>
            <w:tcW w:w="49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0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04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3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3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78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8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102CC2" w:rsidTr="00102CC2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1-П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49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0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04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3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3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78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8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102CC2" w:rsidTr="00102CC2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слой</w:t>
            </w:r>
          </w:p>
        </w:tc>
        <w:tc>
          <w:tcPr>
            <w:tcW w:w="957" w:type="dxa"/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49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49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3</w:t>
            </w:r>
          </w:p>
        </w:tc>
        <w:tc>
          <w:tcPr>
            <w:tcW w:w="42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6</w:t>
            </w:r>
          </w:p>
        </w:tc>
        <w:tc>
          <w:tcPr>
            <w:tcW w:w="42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</w:t>
            </w:r>
          </w:p>
        </w:tc>
        <w:tc>
          <w:tcPr>
            <w:tcW w:w="30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04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53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3</w:t>
            </w:r>
          </w:p>
        </w:tc>
        <w:tc>
          <w:tcPr>
            <w:tcW w:w="53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</w:t>
            </w: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78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8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33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102CC2" w:rsidTr="00102CC2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соор. 24</w:t>
            </w:r>
          </w:p>
        </w:tc>
        <w:tc>
          <w:tcPr>
            <w:tcW w:w="49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42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0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04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3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3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78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8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102CC2" w:rsidTr="00102CC2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44" w:type="dxa"/>
            <w:gridSpan w:val="4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13</w:t>
            </w:r>
          </w:p>
        </w:tc>
        <w:tc>
          <w:tcPr>
            <w:tcW w:w="1785" w:type="dxa"/>
            <w:gridSpan w:val="4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6</w:t>
            </w: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78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8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68" w:type="dxa"/>
            <w:gridSpan w:val="2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</w:tr>
      <w:tr w:rsidR="00102CC2" w:rsidTr="00102CC2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181" w:type="dxa"/>
            <w:gridSpan w:val="18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20-2, 9%</w:t>
            </w:r>
          </w:p>
        </w:tc>
      </w:tr>
      <w:tr w:rsidR="00102CC2" w:rsidTr="00102CC2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слой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49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42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30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04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3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3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78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8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102CC2" w:rsidTr="00102CC2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П-Ш</w:t>
            </w:r>
          </w:p>
        </w:tc>
        <w:tc>
          <w:tcPr>
            <w:tcW w:w="957" w:type="dxa"/>
            <w:tcBorders>
              <w:top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1844" w:type="dxa"/>
            <w:gridSpan w:val="4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</w:t>
            </w:r>
          </w:p>
        </w:tc>
        <w:tc>
          <w:tcPr>
            <w:tcW w:w="30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04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3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3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78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8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102CC2" w:rsidTr="00102CC2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слой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49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0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404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3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3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78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8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102CC2" w:rsidTr="00102CC2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соор. 25</w:t>
            </w:r>
          </w:p>
        </w:tc>
        <w:tc>
          <w:tcPr>
            <w:tcW w:w="49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0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04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3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3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78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8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102CC2" w:rsidTr="00102CC2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:rsidR="00102CC2" w:rsidRDefault="00102CC2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49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7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785" w:type="dxa"/>
            <w:gridSpan w:val="4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9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78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8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12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0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6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3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35" w:type="dxa"/>
          </w:tcPr>
          <w:p w:rsidR="00102CC2" w:rsidRDefault="00102CC2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</w:tbl>
    <w:p w:rsidR="00102CC2" w:rsidRDefault="00102CC2" w:rsidP="00102CC2">
      <w:pPr>
        <w:jc w:val="both"/>
        <w:rPr>
          <w:rFonts w:ascii="Verdana" w:hAnsi="Verdana"/>
          <w:sz w:val="20"/>
          <w:lang w:val="ru-RU"/>
        </w:rPr>
      </w:pPr>
    </w:p>
    <w:p w:rsidR="00000000" w:rsidRDefault="00B33983" w:rsidP="00102CC2">
      <w:pPr>
        <w:jc w:val="right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Таблица</w:t>
      </w:r>
      <w:r>
        <w:rPr>
          <w:rFonts w:ascii="Verdana" w:hAnsi="Verdana"/>
          <w:sz w:val="20"/>
          <w:lang w:val="ru-RU"/>
        </w:rPr>
        <w:t xml:space="preserve"> 3</w:t>
      </w:r>
    </w:p>
    <w:p w:rsidR="00000000" w:rsidRDefault="00B33983" w:rsidP="00102CC2">
      <w:pPr>
        <w:jc w:val="both"/>
        <w:rPr>
          <w:rFonts w:ascii="Verdana" w:hAnsi="Verdana"/>
          <w:sz w:val="20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92"/>
        <w:gridCol w:w="417"/>
        <w:gridCol w:w="477"/>
        <w:gridCol w:w="415"/>
        <w:gridCol w:w="554"/>
        <w:gridCol w:w="415"/>
        <w:gridCol w:w="409"/>
        <w:gridCol w:w="367"/>
        <w:gridCol w:w="369"/>
        <w:gridCol w:w="367"/>
        <w:gridCol w:w="369"/>
        <w:gridCol w:w="367"/>
        <w:gridCol w:w="369"/>
        <w:gridCol w:w="367"/>
        <w:gridCol w:w="469"/>
        <w:gridCol w:w="8"/>
        <w:gridCol w:w="490"/>
        <w:gridCol w:w="387"/>
        <w:gridCol w:w="13"/>
        <w:gridCol w:w="407"/>
        <w:gridCol w:w="552"/>
        <w:gridCol w:w="12"/>
        <w:gridCol w:w="481"/>
        <w:gridCol w:w="493"/>
        <w:gridCol w:w="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2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слой</w:t>
            </w:r>
          </w:p>
        </w:tc>
        <w:tc>
          <w:tcPr>
            <w:tcW w:w="8582" w:type="dxa"/>
            <w:gridSpan w:val="2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</w:t>
            </w:r>
            <w:r>
              <w:rPr>
                <w:rFonts w:ascii="Verdana" w:hAnsi="Verdana"/>
                <w:sz w:val="20"/>
                <w:lang w:val="ru-RU"/>
              </w:rPr>
              <w:t>а</w:t>
            </w:r>
            <w:r>
              <w:rPr>
                <w:rFonts w:ascii="Verdana" w:hAnsi="Verdana"/>
                <w:sz w:val="20"/>
                <w:lang w:val="ru-RU"/>
              </w:rPr>
              <w:t>з</w:t>
            </w:r>
            <w:r>
              <w:rPr>
                <w:rFonts w:ascii="Verdana" w:hAnsi="Verdana"/>
                <w:sz w:val="20"/>
                <w:lang w:val="ru-RU"/>
              </w:rPr>
              <w:t>а</w:t>
            </w:r>
            <w:r>
              <w:rPr>
                <w:rFonts w:ascii="Verdana" w:hAnsi="Verdana"/>
                <w:sz w:val="20"/>
                <w:lang w:val="ru-RU"/>
              </w:rPr>
              <w:t>н</w:t>
            </w:r>
            <w:r>
              <w:rPr>
                <w:rFonts w:ascii="Verdana" w:hAnsi="Verdana"/>
                <w:sz w:val="20"/>
                <w:lang w:val="ru-RU"/>
              </w:rPr>
              <w:t>с</w:t>
            </w:r>
            <w:r>
              <w:rPr>
                <w:rFonts w:ascii="Verdana" w:hAnsi="Verdana"/>
                <w:sz w:val="20"/>
                <w:lang w:val="ru-RU"/>
              </w:rPr>
              <w:t>к</w:t>
            </w:r>
            <w:r>
              <w:rPr>
                <w:rFonts w:ascii="Verdana" w:hAnsi="Verdana"/>
                <w:sz w:val="20"/>
                <w:lang w:val="ru-RU"/>
              </w:rPr>
              <w:t>а</w:t>
            </w:r>
            <w:r>
              <w:rPr>
                <w:rFonts w:ascii="Verdana" w:hAnsi="Verdana"/>
                <w:sz w:val="20"/>
                <w:lang w:val="ru-RU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2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соор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</w:p>
        </w:tc>
        <w:tc>
          <w:tcPr>
            <w:tcW w:w="8582" w:type="dxa"/>
            <w:gridSpan w:val="2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 xml:space="preserve">гончарная песочная </w:t>
            </w:r>
            <w:r w:rsidR="00102CC2">
              <w:rPr>
                <w:rFonts w:ascii="Verdana" w:hAnsi="Verdana"/>
                <w:sz w:val="20"/>
                <w:lang w:val="ru-RU"/>
              </w:rPr>
              <w:t>«</w:t>
            </w:r>
            <w:r>
              <w:rPr>
                <w:rFonts w:ascii="Verdana" w:hAnsi="Verdana"/>
                <w:sz w:val="20"/>
                <w:lang w:val="ru-RU"/>
              </w:rPr>
              <w:t>сухая</w:t>
            </w:r>
            <w:r w:rsidR="00102CC2">
              <w:rPr>
                <w:rFonts w:ascii="Verdana" w:hAnsi="Verdana"/>
                <w:sz w:val="20"/>
                <w:lang w:val="ru-RU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2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63" w:type="dxa"/>
            <w:gridSpan w:val="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красная</w:t>
            </w:r>
          </w:p>
        </w:tc>
        <w:tc>
          <w:tcPr>
            <w:tcW w:w="824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розоватая</w:t>
            </w:r>
          </w:p>
        </w:tc>
        <w:tc>
          <w:tcPr>
            <w:tcW w:w="1472" w:type="dxa"/>
            <w:gridSpan w:val="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коричне</w:t>
            </w:r>
          </w:p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вая</w:t>
            </w:r>
          </w:p>
        </w:tc>
        <w:tc>
          <w:tcPr>
            <w:tcW w:w="1580" w:type="dxa"/>
            <w:gridSpan w:val="5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желтая</w:t>
            </w:r>
          </w:p>
        </w:tc>
        <w:tc>
          <w:tcPr>
            <w:tcW w:w="1856" w:type="dxa"/>
            <w:gridSpan w:val="6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серая</w:t>
            </w:r>
          </w:p>
        </w:tc>
        <w:tc>
          <w:tcPr>
            <w:tcW w:w="987" w:type="dxa"/>
            <w:gridSpan w:val="3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бурая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2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94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х/о</w:t>
            </w:r>
          </w:p>
        </w:tc>
        <w:tc>
          <w:tcPr>
            <w:tcW w:w="969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п/о</w:t>
            </w:r>
          </w:p>
        </w:tc>
        <w:tc>
          <w:tcPr>
            <w:tcW w:w="824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х/о</w:t>
            </w:r>
          </w:p>
        </w:tc>
        <w:tc>
          <w:tcPr>
            <w:tcW w:w="736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х/о</w:t>
            </w:r>
          </w:p>
        </w:tc>
        <w:tc>
          <w:tcPr>
            <w:tcW w:w="736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п/о</w:t>
            </w:r>
          </w:p>
        </w:tc>
        <w:tc>
          <w:tcPr>
            <w:tcW w:w="736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х/о</w:t>
            </w:r>
          </w:p>
        </w:tc>
        <w:tc>
          <w:tcPr>
            <w:tcW w:w="844" w:type="dxa"/>
            <w:gridSpan w:val="3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п/о</w:t>
            </w:r>
          </w:p>
        </w:tc>
        <w:tc>
          <w:tcPr>
            <w:tcW w:w="890" w:type="dxa"/>
            <w:gridSpan w:val="3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х/о</w:t>
            </w:r>
          </w:p>
        </w:tc>
        <w:tc>
          <w:tcPr>
            <w:tcW w:w="971" w:type="dxa"/>
            <w:gridSpan w:val="3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п/о</w:t>
            </w:r>
          </w:p>
        </w:tc>
        <w:tc>
          <w:tcPr>
            <w:tcW w:w="982" w:type="dxa"/>
            <w:gridSpan w:val="3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488" w:type="dxa"/>
            <w:gridSpan w:val="2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1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47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55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40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4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498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38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420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55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  <w:tc>
          <w:tcPr>
            <w:tcW w:w="493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</w:t>
            </w:r>
          </w:p>
        </w:tc>
        <w:tc>
          <w:tcPr>
            <w:tcW w:w="49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н/л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96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41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7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0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0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9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ой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канализ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  <w:r>
              <w:rPr>
                <w:rFonts w:ascii="Verdana" w:hAnsi="Verdana"/>
                <w:sz w:val="20"/>
                <w:lang w:val="ru-RU"/>
              </w:rPr>
              <w:t>котлован</w:t>
            </w:r>
          </w:p>
        </w:tc>
        <w:tc>
          <w:tcPr>
            <w:tcW w:w="1863" w:type="dxa"/>
            <w:gridSpan w:val="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0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0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9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8574" w:type="dxa"/>
            <w:gridSpan w:val="23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96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</w:t>
            </w:r>
          </w:p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ой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41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7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0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0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9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63" w:type="dxa"/>
            <w:gridSpan w:val="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0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0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96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-П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8574" w:type="dxa"/>
            <w:gridSpan w:val="23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96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</w:t>
            </w:r>
          </w:p>
        </w:tc>
        <w:tc>
          <w:tcPr>
            <w:tcW w:w="9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41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7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</w:t>
            </w: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0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38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0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9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ой</w:t>
            </w:r>
          </w:p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</w:t>
            </w:r>
          </w:p>
        </w:tc>
        <w:tc>
          <w:tcPr>
            <w:tcW w:w="9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соор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  <w:r>
              <w:rPr>
                <w:rFonts w:ascii="Verdana" w:hAnsi="Verdana"/>
                <w:sz w:val="20"/>
                <w:lang w:val="ru-RU"/>
              </w:rPr>
              <w:t>24</w:t>
            </w:r>
          </w:p>
        </w:tc>
        <w:tc>
          <w:tcPr>
            <w:tcW w:w="41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7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0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0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9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1863" w:type="dxa"/>
            <w:gridSpan w:val="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3</w:t>
            </w: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0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0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96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574" w:type="dxa"/>
            <w:gridSpan w:val="23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9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41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7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0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0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9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П-</w:t>
            </w:r>
          </w:p>
        </w:tc>
        <w:tc>
          <w:tcPr>
            <w:tcW w:w="9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41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7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0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0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9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</w:t>
            </w:r>
          </w:p>
        </w:tc>
        <w:tc>
          <w:tcPr>
            <w:tcW w:w="9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63" w:type="dxa"/>
            <w:gridSpan w:val="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0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0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96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</w:t>
            </w:r>
          </w:p>
        </w:tc>
        <w:tc>
          <w:tcPr>
            <w:tcW w:w="9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41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7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0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0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9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ой</w:t>
            </w:r>
          </w:p>
        </w:tc>
        <w:tc>
          <w:tcPr>
            <w:tcW w:w="9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соор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  <w:r>
              <w:rPr>
                <w:rFonts w:ascii="Verdana" w:hAnsi="Verdana"/>
                <w:sz w:val="20"/>
                <w:lang w:val="ru-RU"/>
              </w:rPr>
              <w:t>25</w:t>
            </w:r>
          </w:p>
        </w:tc>
        <w:tc>
          <w:tcPr>
            <w:tcW w:w="41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7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0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0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96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</w:t>
            </w:r>
          </w:p>
        </w:tc>
        <w:tc>
          <w:tcPr>
            <w:tcW w:w="9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41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7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1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0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6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6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87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20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49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</w:tbl>
    <w:p w:rsidR="00102CC2" w:rsidRDefault="00102CC2" w:rsidP="00102CC2">
      <w:pPr>
        <w:ind w:right="-1"/>
        <w:jc w:val="both"/>
        <w:rPr>
          <w:rFonts w:ascii="Verdana" w:hAnsi="Verdana"/>
          <w:sz w:val="20"/>
          <w:lang w:val="ru-RU"/>
        </w:rPr>
      </w:pPr>
    </w:p>
    <w:p w:rsidR="00102CC2" w:rsidRDefault="00B33983" w:rsidP="00102CC2">
      <w:pPr>
        <w:ind w:right="-1"/>
        <w:jc w:val="right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lastRenderedPageBreak/>
        <w:t>Таблица 4</w:t>
      </w:r>
    </w:p>
    <w:p w:rsidR="00000000" w:rsidRDefault="00B33983" w:rsidP="00102CC2">
      <w:pPr>
        <w:ind w:right="-1"/>
        <w:jc w:val="both"/>
        <w:rPr>
          <w:rFonts w:ascii="Verdana" w:hAnsi="Verdana"/>
          <w:sz w:val="20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"/>
        <w:gridCol w:w="1099"/>
        <w:gridCol w:w="1636"/>
        <w:gridCol w:w="1637"/>
        <w:gridCol w:w="1636"/>
        <w:gridCol w:w="1499"/>
        <w:gridCol w:w="1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2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слой</w:t>
            </w:r>
          </w:p>
        </w:tc>
        <w:tc>
          <w:tcPr>
            <w:tcW w:w="8009" w:type="dxa"/>
            <w:gridSpan w:val="5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русская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сооруж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</w:p>
        </w:tc>
        <w:tc>
          <w:tcPr>
            <w:tcW w:w="6408" w:type="dxa"/>
            <w:gridSpan w:val="4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гончарная песочная + другие добавки</w:t>
            </w:r>
          </w:p>
        </w:tc>
        <w:tc>
          <w:tcPr>
            <w:tcW w:w="1601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408" w:type="dxa"/>
            <w:gridSpan w:val="4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белоглиняная</w:t>
            </w:r>
          </w:p>
        </w:tc>
        <w:tc>
          <w:tcPr>
            <w:tcW w:w="1601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буро-серая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273" w:type="dxa"/>
            <w:gridSpan w:val="2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хорошего качества</w:t>
            </w:r>
          </w:p>
        </w:tc>
        <w:tc>
          <w:tcPr>
            <w:tcW w:w="3135" w:type="dxa"/>
            <w:gridSpan w:val="2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плохого качества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песочно-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2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6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лощ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</w:p>
        </w:tc>
        <w:tc>
          <w:tcPr>
            <w:tcW w:w="163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не лощ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</w:p>
        </w:tc>
        <w:tc>
          <w:tcPr>
            <w:tcW w:w="16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лощ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</w:p>
        </w:tc>
        <w:tc>
          <w:tcPr>
            <w:tcW w:w="149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не лощ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</w:p>
        </w:tc>
        <w:tc>
          <w:tcPr>
            <w:tcW w:w="1597" w:type="dxa"/>
            <w:tcBorders>
              <w:top w:val="nil"/>
            </w:tcBorders>
          </w:tcPr>
          <w:p w:rsidR="00000000" w:rsidRDefault="00B33983" w:rsidP="00102CC2">
            <w:pPr>
              <w:pBdr>
                <w:top w:val="single" w:sz="6" w:space="1" w:color="auto"/>
              </w:pBd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дресвяная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слой 1</w:t>
            </w:r>
          </w:p>
        </w:tc>
        <w:tc>
          <w:tcPr>
            <w:tcW w:w="1099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16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63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</w:t>
            </w:r>
          </w:p>
        </w:tc>
        <w:tc>
          <w:tcPr>
            <w:tcW w:w="16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9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159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102CC2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канализ</w:t>
            </w:r>
            <w:r w:rsidR="00102CC2">
              <w:rPr>
                <w:rFonts w:ascii="Verdana" w:hAnsi="Verdana"/>
                <w:sz w:val="20"/>
                <w:lang w:val="ru-RU"/>
              </w:rPr>
              <w:t>.</w:t>
            </w:r>
          </w:p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котлован</w:t>
            </w:r>
          </w:p>
        </w:tc>
        <w:tc>
          <w:tcPr>
            <w:tcW w:w="16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63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6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9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9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408" w:type="dxa"/>
            <w:gridSpan w:val="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3</w:t>
            </w:r>
          </w:p>
        </w:tc>
        <w:tc>
          <w:tcPr>
            <w:tcW w:w="159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8005" w:type="dxa"/>
            <w:gridSpan w:val="5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6-9%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слой 1</w:t>
            </w:r>
          </w:p>
        </w:tc>
        <w:tc>
          <w:tcPr>
            <w:tcW w:w="109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зачистка стенок</w:t>
            </w:r>
          </w:p>
        </w:tc>
        <w:tc>
          <w:tcPr>
            <w:tcW w:w="16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63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6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9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159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-</w:t>
            </w:r>
            <w:r>
              <w:rPr>
                <w:rFonts w:ascii="Verdana" w:hAnsi="Verdana"/>
                <w:sz w:val="20"/>
              </w:rPr>
              <w:t>II</w:t>
            </w:r>
          </w:p>
        </w:tc>
        <w:tc>
          <w:tcPr>
            <w:tcW w:w="1099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6408" w:type="dxa"/>
            <w:gridSpan w:val="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159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 xml:space="preserve">слой </w:t>
            </w:r>
            <w:r>
              <w:rPr>
                <w:rFonts w:ascii="Verdana" w:hAnsi="Verdana"/>
                <w:sz w:val="20"/>
              </w:rPr>
              <w:t>II</w:t>
            </w:r>
          </w:p>
        </w:tc>
        <w:tc>
          <w:tcPr>
            <w:tcW w:w="109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16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63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15</w:t>
            </w:r>
          </w:p>
        </w:tc>
        <w:tc>
          <w:tcPr>
            <w:tcW w:w="16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9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28</w:t>
            </w:r>
          </w:p>
        </w:tc>
        <w:tc>
          <w:tcPr>
            <w:tcW w:w="159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9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соор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  <w:r>
              <w:rPr>
                <w:rFonts w:ascii="Verdana" w:hAnsi="Verdana"/>
                <w:sz w:val="20"/>
                <w:lang w:val="ru-RU"/>
              </w:rPr>
              <w:t>24</w:t>
            </w:r>
          </w:p>
        </w:tc>
        <w:tc>
          <w:tcPr>
            <w:tcW w:w="16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63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6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9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9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6408" w:type="dxa"/>
            <w:gridSpan w:val="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43</w:t>
            </w:r>
          </w:p>
        </w:tc>
        <w:tc>
          <w:tcPr>
            <w:tcW w:w="159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005" w:type="dxa"/>
            <w:gridSpan w:val="5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92-13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, </w:t>
            </w:r>
            <w:r>
              <w:rPr>
                <w:rFonts w:ascii="Verdana" w:hAnsi="Verdana"/>
                <w:sz w:val="20"/>
                <w:lang w:val="ru-RU"/>
              </w:rPr>
              <w:t>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 xml:space="preserve">слой </w:t>
            </w:r>
          </w:p>
        </w:tc>
        <w:tc>
          <w:tcPr>
            <w:tcW w:w="109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16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63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6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9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</w:t>
            </w:r>
          </w:p>
        </w:tc>
        <w:tc>
          <w:tcPr>
            <w:tcW w:w="159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</w:rPr>
              <w:t>II</w:t>
            </w:r>
            <w:r>
              <w:rPr>
                <w:rFonts w:ascii="Verdana" w:hAnsi="Verdana"/>
                <w:sz w:val="20"/>
                <w:lang w:val="ru-RU"/>
              </w:rPr>
              <w:t>-</w:t>
            </w:r>
            <w:r>
              <w:rPr>
                <w:rFonts w:ascii="Verdana" w:hAnsi="Verdana"/>
                <w:sz w:val="20"/>
              </w:rPr>
              <w:t>III</w:t>
            </w:r>
          </w:p>
        </w:tc>
        <w:tc>
          <w:tcPr>
            <w:tcW w:w="1099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6408" w:type="dxa"/>
            <w:gridSpan w:val="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</w:t>
            </w:r>
          </w:p>
        </w:tc>
        <w:tc>
          <w:tcPr>
            <w:tcW w:w="159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 xml:space="preserve">слой </w:t>
            </w:r>
            <w:r>
              <w:rPr>
                <w:rFonts w:ascii="Verdana" w:hAnsi="Verdana"/>
                <w:sz w:val="20"/>
              </w:rPr>
              <w:t>II</w:t>
            </w:r>
          </w:p>
        </w:tc>
        <w:tc>
          <w:tcPr>
            <w:tcW w:w="109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16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63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6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9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9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9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соор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  <w:r>
              <w:rPr>
                <w:rFonts w:ascii="Verdana" w:hAnsi="Verdana"/>
                <w:sz w:val="20"/>
                <w:lang w:val="ru-RU"/>
              </w:rPr>
              <w:t>25</w:t>
            </w:r>
          </w:p>
        </w:tc>
        <w:tc>
          <w:tcPr>
            <w:tcW w:w="16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63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6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9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9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9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16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63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6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99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97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</w:tbl>
    <w:p w:rsidR="00102CC2" w:rsidRDefault="00102CC2" w:rsidP="00102CC2">
      <w:pPr>
        <w:ind w:right="-1"/>
        <w:jc w:val="both"/>
        <w:rPr>
          <w:rFonts w:ascii="Verdana" w:hAnsi="Verdana"/>
          <w:sz w:val="20"/>
          <w:lang w:val="ru-RU"/>
        </w:rPr>
      </w:pPr>
    </w:p>
    <w:p w:rsidR="00000000" w:rsidRDefault="00B33983" w:rsidP="00102CC2">
      <w:pPr>
        <w:ind w:right="-1"/>
        <w:jc w:val="both"/>
        <w:rPr>
          <w:rFonts w:ascii="Verdana" w:hAnsi="Verdana"/>
          <w:sz w:val="20"/>
          <w:lang w:val="ru-RU"/>
        </w:rPr>
        <w:sectPr w:rsidR="00000000">
          <w:footerReference w:type="default" r:id="rId6"/>
          <w:pgSz w:w="11907" w:h="16840"/>
          <w:pgMar w:top="1418" w:right="567" w:bottom="1418" w:left="1418" w:header="720" w:footer="720" w:gutter="0"/>
          <w:cols w:space="720"/>
        </w:sectPr>
      </w:pPr>
    </w:p>
    <w:p w:rsidR="00000000" w:rsidRDefault="00B33983" w:rsidP="00102CC2">
      <w:pPr>
        <w:ind w:right="-1"/>
        <w:jc w:val="both"/>
        <w:rPr>
          <w:rFonts w:ascii="Verdana" w:hAnsi="Verdana"/>
          <w:sz w:val="20"/>
          <w:lang w:val="ru-RU"/>
        </w:rPr>
      </w:pPr>
    </w:p>
    <w:p w:rsidR="00000000" w:rsidRDefault="00B33983" w:rsidP="00102CC2">
      <w:pPr>
        <w:ind w:right="-1"/>
        <w:jc w:val="right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Таблица5</w:t>
      </w:r>
    </w:p>
    <w:p w:rsidR="00000000" w:rsidRDefault="00B33983" w:rsidP="00102CC2">
      <w:pPr>
        <w:ind w:right="-1"/>
        <w:jc w:val="both"/>
        <w:rPr>
          <w:rFonts w:ascii="Verdana" w:hAnsi="Verdana"/>
          <w:sz w:val="20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92"/>
        <w:gridCol w:w="628"/>
        <w:gridCol w:w="628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660"/>
        <w:gridCol w:w="849"/>
        <w:gridCol w:w="10"/>
        <w:gridCol w:w="751"/>
        <w:gridCol w:w="800"/>
        <w:gridCol w:w="743"/>
        <w:gridCol w:w="896"/>
        <w:gridCol w:w="602"/>
        <w:gridCol w:w="778"/>
        <w:gridCol w:w="725"/>
        <w:gridCol w:w="801"/>
        <w:gridCol w:w="849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2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слой</w:t>
            </w:r>
          </w:p>
        </w:tc>
        <w:tc>
          <w:tcPr>
            <w:tcW w:w="13494" w:type="dxa"/>
            <w:gridSpan w:val="27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т</w:t>
            </w:r>
            <w:r>
              <w:rPr>
                <w:rFonts w:ascii="Verdana" w:hAnsi="Verdana"/>
                <w:sz w:val="20"/>
                <w:lang w:val="ru-RU"/>
              </w:rPr>
              <w:t>а</w:t>
            </w:r>
            <w:r>
              <w:rPr>
                <w:rFonts w:ascii="Verdana" w:hAnsi="Verdana"/>
                <w:sz w:val="20"/>
                <w:lang w:val="ru-RU"/>
              </w:rPr>
              <w:t>т</w:t>
            </w:r>
            <w:r>
              <w:rPr>
                <w:rFonts w:ascii="Verdana" w:hAnsi="Verdana"/>
                <w:sz w:val="20"/>
                <w:lang w:val="ru-RU"/>
              </w:rPr>
              <w:t>а</w:t>
            </w:r>
            <w:r>
              <w:rPr>
                <w:rFonts w:ascii="Verdana" w:hAnsi="Verdana"/>
                <w:sz w:val="20"/>
                <w:lang w:val="ru-RU"/>
              </w:rPr>
              <w:t>р</w:t>
            </w:r>
            <w:r>
              <w:rPr>
                <w:rFonts w:ascii="Verdana" w:hAnsi="Verdana"/>
                <w:sz w:val="20"/>
                <w:lang w:val="ru-RU"/>
              </w:rPr>
              <w:t>с</w:t>
            </w:r>
            <w:r>
              <w:rPr>
                <w:rFonts w:ascii="Verdana" w:hAnsi="Verdana"/>
                <w:sz w:val="20"/>
                <w:lang w:val="ru-RU"/>
              </w:rPr>
              <w:t>к</w:t>
            </w:r>
            <w:r>
              <w:rPr>
                <w:rFonts w:ascii="Verdana" w:hAnsi="Verdana"/>
                <w:sz w:val="20"/>
                <w:lang w:val="ru-RU"/>
              </w:rPr>
              <w:t>о</w:t>
            </w:r>
            <w:r w:rsidR="00102CC2">
              <w:rPr>
                <w:rFonts w:ascii="Verdana" w:hAnsi="Verdana"/>
                <w:sz w:val="20"/>
                <w:lang w:val="ru-RU"/>
              </w:rPr>
              <w:t>—</w:t>
            </w:r>
            <w:r>
              <w:rPr>
                <w:rFonts w:ascii="Verdana" w:hAnsi="Verdana"/>
                <w:sz w:val="20"/>
                <w:lang w:val="ru-RU"/>
              </w:rPr>
              <w:t>р</w:t>
            </w:r>
            <w:r>
              <w:rPr>
                <w:rFonts w:ascii="Verdana" w:hAnsi="Verdana"/>
                <w:sz w:val="20"/>
                <w:lang w:val="ru-RU"/>
              </w:rPr>
              <w:t>у</w:t>
            </w:r>
            <w:r>
              <w:rPr>
                <w:rFonts w:ascii="Verdana" w:hAnsi="Verdana"/>
                <w:sz w:val="20"/>
                <w:lang w:val="ru-RU"/>
              </w:rPr>
              <w:t>с</w:t>
            </w:r>
            <w:r>
              <w:rPr>
                <w:rFonts w:ascii="Verdana" w:hAnsi="Verdana"/>
                <w:sz w:val="20"/>
                <w:lang w:val="ru-RU"/>
              </w:rPr>
              <w:t>с</w:t>
            </w:r>
            <w:r>
              <w:rPr>
                <w:rFonts w:ascii="Verdana" w:hAnsi="Verdana"/>
                <w:sz w:val="20"/>
                <w:lang w:val="ru-RU"/>
              </w:rPr>
              <w:t>к</w:t>
            </w:r>
            <w:r>
              <w:rPr>
                <w:rFonts w:ascii="Verdana" w:hAnsi="Verdana"/>
                <w:sz w:val="20"/>
                <w:lang w:val="ru-RU"/>
              </w:rPr>
              <w:t>а</w:t>
            </w:r>
            <w:r>
              <w:rPr>
                <w:rFonts w:ascii="Verdana" w:hAnsi="Verdana"/>
                <w:sz w:val="20"/>
                <w:lang w:val="ru-RU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2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соор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</w:p>
        </w:tc>
        <w:tc>
          <w:tcPr>
            <w:tcW w:w="13494" w:type="dxa"/>
            <w:gridSpan w:val="27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гончарная мелкопесочная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88" w:type="dxa"/>
            <w:gridSpan w:val="2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56" w:type="dxa"/>
            <w:gridSpan w:val="2"/>
            <w:tcBorders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бурая и серая</w:t>
            </w:r>
          </w:p>
        </w:tc>
        <w:tc>
          <w:tcPr>
            <w:tcW w:w="1256" w:type="dxa"/>
            <w:gridSpan w:val="4"/>
            <w:tcBorders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серая</w:t>
            </w:r>
          </w:p>
        </w:tc>
        <w:tc>
          <w:tcPr>
            <w:tcW w:w="1256" w:type="dxa"/>
            <w:gridSpan w:val="4"/>
            <w:tcBorders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серая с темн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</w:p>
        </w:tc>
        <w:tc>
          <w:tcPr>
            <w:tcW w:w="1256" w:type="dxa"/>
            <w:gridSpan w:val="4"/>
            <w:tcBorders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красноглин</w:t>
            </w:r>
          </w:p>
        </w:tc>
        <w:tc>
          <w:tcPr>
            <w:tcW w:w="7615" w:type="dxa"/>
            <w:gridSpan w:val="11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по образцу и в развитие белоглиняной</w:t>
            </w:r>
          </w:p>
        </w:tc>
        <w:tc>
          <w:tcPr>
            <w:tcW w:w="849" w:type="dxa"/>
            <w:tcBorders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глазу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88" w:type="dxa"/>
            <w:gridSpan w:val="2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 xml:space="preserve">с черной </w:t>
            </w:r>
          </w:p>
        </w:tc>
        <w:tc>
          <w:tcPr>
            <w:tcW w:w="628" w:type="dxa"/>
            <w:gridSpan w:val="2"/>
            <w:tcBorders>
              <w:top w:val="nil"/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х/о</w:t>
            </w:r>
          </w:p>
        </w:tc>
        <w:tc>
          <w:tcPr>
            <w:tcW w:w="628" w:type="dxa"/>
            <w:gridSpan w:val="2"/>
            <w:tcBorders>
              <w:top w:val="nil"/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п/о</w:t>
            </w:r>
          </w:p>
        </w:tc>
        <w:tc>
          <w:tcPr>
            <w:tcW w:w="628" w:type="dxa"/>
            <w:gridSpan w:val="2"/>
            <w:tcBorders>
              <w:top w:val="nil"/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х/о</w:t>
            </w:r>
          </w:p>
        </w:tc>
        <w:tc>
          <w:tcPr>
            <w:tcW w:w="628" w:type="dxa"/>
            <w:gridSpan w:val="2"/>
            <w:tcBorders>
              <w:top w:val="nil"/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п/о</w:t>
            </w:r>
          </w:p>
        </w:tc>
        <w:tc>
          <w:tcPr>
            <w:tcW w:w="628" w:type="dxa"/>
            <w:gridSpan w:val="2"/>
            <w:tcBorders>
              <w:top w:val="nil"/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09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буро-серая</w:t>
            </w:r>
          </w:p>
        </w:tc>
        <w:tc>
          <w:tcPr>
            <w:tcW w:w="3200" w:type="dxa"/>
            <w:gridSpan w:val="5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красная</w:t>
            </w:r>
          </w:p>
        </w:tc>
        <w:tc>
          <w:tcPr>
            <w:tcW w:w="2906" w:type="dxa"/>
            <w:gridSpan w:val="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коричневая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88" w:type="dxa"/>
            <w:gridSpan w:val="2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56" w:type="dxa"/>
            <w:gridSpan w:val="2"/>
            <w:tcBorders>
              <w:top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поверхн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</w:p>
        </w:tc>
        <w:tc>
          <w:tcPr>
            <w:tcW w:w="1256" w:type="dxa"/>
            <w:gridSpan w:val="4"/>
            <w:tcBorders>
              <w:top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56" w:type="dxa"/>
            <w:gridSpan w:val="4"/>
            <w:tcBorders>
              <w:top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56" w:type="dxa"/>
            <w:gridSpan w:val="4"/>
            <w:tcBorders>
              <w:top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09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п/о</w:t>
            </w:r>
          </w:p>
        </w:tc>
        <w:tc>
          <w:tcPr>
            <w:tcW w:w="1561" w:type="dxa"/>
            <w:gridSpan w:val="3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х/о</w:t>
            </w:r>
          </w:p>
        </w:tc>
        <w:tc>
          <w:tcPr>
            <w:tcW w:w="1639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п/о</w:t>
            </w:r>
          </w:p>
        </w:tc>
        <w:tc>
          <w:tcPr>
            <w:tcW w:w="1380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х/о</w:t>
            </w:r>
          </w:p>
        </w:tc>
        <w:tc>
          <w:tcPr>
            <w:tcW w:w="1526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п/о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2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28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28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1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1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1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1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1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1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1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1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1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1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1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1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ангоб</w:t>
            </w:r>
          </w:p>
        </w:tc>
        <w:tc>
          <w:tcPr>
            <w:tcW w:w="84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без ан-гоба</w:t>
            </w:r>
          </w:p>
        </w:tc>
        <w:tc>
          <w:tcPr>
            <w:tcW w:w="761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ангоб</w:t>
            </w:r>
          </w:p>
        </w:tc>
        <w:tc>
          <w:tcPr>
            <w:tcW w:w="80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без ангоба</w:t>
            </w:r>
          </w:p>
        </w:tc>
        <w:tc>
          <w:tcPr>
            <w:tcW w:w="74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ангоб</w:t>
            </w:r>
          </w:p>
        </w:tc>
        <w:tc>
          <w:tcPr>
            <w:tcW w:w="896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без ангоба</w:t>
            </w:r>
          </w:p>
        </w:tc>
        <w:tc>
          <w:tcPr>
            <w:tcW w:w="60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ан-гоб</w:t>
            </w:r>
          </w:p>
        </w:tc>
        <w:tc>
          <w:tcPr>
            <w:tcW w:w="778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без ангоба</w:t>
            </w: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ан-гоб</w:t>
            </w:r>
          </w:p>
        </w:tc>
        <w:tc>
          <w:tcPr>
            <w:tcW w:w="801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без ангоба</w:t>
            </w:r>
          </w:p>
        </w:tc>
        <w:tc>
          <w:tcPr>
            <w:tcW w:w="855" w:type="dxa"/>
            <w:gridSpan w:val="2"/>
            <w:tcBorders>
              <w:top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</w:t>
            </w:r>
          </w:p>
        </w:tc>
        <w:tc>
          <w:tcPr>
            <w:tcW w:w="9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5024" w:type="dxa"/>
            <w:gridSpan w:val="1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4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61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0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4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96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8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01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ой</w:t>
            </w:r>
          </w:p>
        </w:tc>
        <w:tc>
          <w:tcPr>
            <w:tcW w:w="9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канализ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  <w:r>
              <w:rPr>
                <w:rFonts w:ascii="Verdana" w:hAnsi="Verdana"/>
                <w:sz w:val="20"/>
                <w:lang w:val="ru-RU"/>
              </w:rPr>
              <w:t>котлован</w:t>
            </w:r>
          </w:p>
        </w:tc>
        <w:tc>
          <w:tcPr>
            <w:tcW w:w="5024" w:type="dxa"/>
            <w:gridSpan w:val="1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4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61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0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4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96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8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01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9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5024" w:type="dxa"/>
            <w:gridSpan w:val="1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19" w:type="dxa"/>
            <w:gridSpan w:val="3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96" w:type="dxa"/>
            <w:gridSpan w:val="8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4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9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639" w:type="dxa"/>
            <w:gridSpan w:val="25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4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</w:t>
            </w:r>
          </w:p>
        </w:tc>
        <w:tc>
          <w:tcPr>
            <w:tcW w:w="9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зачис</w:t>
            </w:r>
            <w:r>
              <w:rPr>
                <w:rFonts w:ascii="Verdana" w:hAnsi="Verdana"/>
                <w:sz w:val="20"/>
                <w:lang w:val="ru-RU"/>
              </w:rPr>
              <w:t>тка стенок</w:t>
            </w:r>
          </w:p>
        </w:tc>
        <w:tc>
          <w:tcPr>
            <w:tcW w:w="5024" w:type="dxa"/>
            <w:gridSpan w:val="1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4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61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0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4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96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8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01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1-П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13494" w:type="dxa"/>
            <w:gridSpan w:val="27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</w:t>
            </w:r>
          </w:p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ой</w:t>
            </w:r>
          </w:p>
        </w:tc>
        <w:tc>
          <w:tcPr>
            <w:tcW w:w="9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5024" w:type="dxa"/>
            <w:gridSpan w:val="1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4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61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0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4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96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8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01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</w:t>
            </w:r>
          </w:p>
        </w:tc>
        <w:tc>
          <w:tcPr>
            <w:tcW w:w="9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соор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  <w:r>
              <w:rPr>
                <w:rFonts w:ascii="Verdana" w:hAnsi="Verdana"/>
                <w:sz w:val="20"/>
                <w:lang w:val="ru-RU"/>
              </w:rPr>
              <w:t>24</w:t>
            </w:r>
          </w:p>
        </w:tc>
        <w:tc>
          <w:tcPr>
            <w:tcW w:w="5024" w:type="dxa"/>
            <w:gridSpan w:val="1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4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61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0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4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96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8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01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024" w:type="dxa"/>
            <w:gridSpan w:val="1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09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3200" w:type="dxa"/>
            <w:gridSpan w:val="5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2906" w:type="dxa"/>
            <w:gridSpan w:val="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9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5024" w:type="dxa"/>
            <w:gridSpan w:val="1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615" w:type="dxa"/>
            <w:gridSpan w:val="11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4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3494" w:type="dxa"/>
            <w:gridSpan w:val="27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</w:t>
            </w:r>
          </w:p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ой</w:t>
            </w:r>
          </w:p>
        </w:tc>
        <w:tc>
          <w:tcPr>
            <w:tcW w:w="9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5024" w:type="dxa"/>
            <w:gridSpan w:val="1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4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61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0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4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96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8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01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9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024" w:type="dxa"/>
            <w:gridSpan w:val="1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615" w:type="dxa"/>
            <w:gridSpan w:val="11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4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13494" w:type="dxa"/>
            <w:gridSpan w:val="27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</w:t>
            </w:r>
          </w:p>
        </w:tc>
        <w:tc>
          <w:tcPr>
            <w:tcW w:w="9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5024" w:type="dxa"/>
            <w:gridSpan w:val="1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4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61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0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4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96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8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01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855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ой</w:t>
            </w:r>
          </w:p>
        </w:tc>
        <w:tc>
          <w:tcPr>
            <w:tcW w:w="99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соор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  <w:r>
              <w:rPr>
                <w:rFonts w:ascii="Verdana" w:hAnsi="Verdana"/>
                <w:sz w:val="20"/>
                <w:lang w:val="ru-RU"/>
              </w:rPr>
              <w:t>25</w:t>
            </w:r>
          </w:p>
        </w:tc>
        <w:tc>
          <w:tcPr>
            <w:tcW w:w="5024" w:type="dxa"/>
            <w:gridSpan w:val="1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4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61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0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4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96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8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01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5024" w:type="dxa"/>
            <w:gridSpan w:val="14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615" w:type="dxa"/>
            <w:gridSpan w:val="11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3494" w:type="dxa"/>
            <w:gridSpan w:val="27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</w:tbl>
    <w:p w:rsidR="00000000" w:rsidRDefault="00B33983" w:rsidP="00102CC2">
      <w:pPr>
        <w:ind w:right="-1"/>
        <w:jc w:val="both"/>
        <w:rPr>
          <w:rFonts w:ascii="Verdana" w:hAnsi="Verdana"/>
          <w:sz w:val="20"/>
          <w:lang w:val="ru-RU"/>
        </w:rPr>
      </w:pPr>
    </w:p>
    <w:p w:rsidR="00000000" w:rsidRDefault="00B33983" w:rsidP="00102CC2">
      <w:pPr>
        <w:ind w:right="-1"/>
        <w:jc w:val="both"/>
        <w:rPr>
          <w:rFonts w:ascii="Verdana" w:hAnsi="Verdana"/>
          <w:sz w:val="20"/>
          <w:lang w:val="ru-RU"/>
        </w:rPr>
        <w:sectPr w:rsidR="00000000">
          <w:pgSz w:w="16840" w:h="11907" w:orient="landscape" w:code="9"/>
          <w:pgMar w:top="567" w:right="1418" w:bottom="1418" w:left="1418" w:header="720" w:footer="720" w:gutter="0"/>
          <w:cols w:space="720"/>
        </w:sectPr>
      </w:pPr>
    </w:p>
    <w:p w:rsidR="00000000" w:rsidRDefault="00B33983" w:rsidP="00102CC2">
      <w:pPr>
        <w:ind w:right="-1"/>
        <w:jc w:val="right"/>
        <w:rPr>
          <w:rFonts w:ascii="Verdana" w:hAnsi="Verdana"/>
          <w:sz w:val="20"/>
          <w:lang w:val="ru-RU"/>
        </w:rPr>
      </w:pPr>
    </w:p>
    <w:p w:rsidR="00000000" w:rsidRDefault="00B33983" w:rsidP="00102CC2">
      <w:pPr>
        <w:ind w:right="-1"/>
        <w:jc w:val="right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Таблица 6</w:t>
      </w:r>
    </w:p>
    <w:p w:rsidR="00000000" w:rsidRDefault="00B33983" w:rsidP="00102CC2">
      <w:pPr>
        <w:ind w:right="-1"/>
        <w:jc w:val="right"/>
        <w:rPr>
          <w:rFonts w:ascii="Verdana" w:hAnsi="Verdana"/>
          <w:sz w:val="20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"/>
        <w:gridCol w:w="1028"/>
        <w:gridCol w:w="836"/>
        <w:gridCol w:w="954"/>
        <w:gridCol w:w="954"/>
        <w:gridCol w:w="954"/>
        <w:gridCol w:w="954"/>
        <w:gridCol w:w="852"/>
        <w:gridCol w:w="1158"/>
        <w:gridCol w:w="878"/>
        <w:gridCol w:w="7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gridSpan w:val="2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слой</w:t>
            </w:r>
          </w:p>
        </w:tc>
        <w:tc>
          <w:tcPr>
            <w:tcW w:w="5504" w:type="dxa"/>
            <w:gridSpan w:val="6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поволжско-финская</w:t>
            </w:r>
          </w:p>
        </w:tc>
        <w:tc>
          <w:tcPr>
            <w:tcW w:w="115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 развитие пов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  <w:r>
              <w:rPr>
                <w:rFonts w:ascii="Verdana" w:hAnsi="Verdana"/>
                <w:sz w:val="20"/>
                <w:lang w:val="ru-RU"/>
              </w:rPr>
              <w:t>-финской</w:t>
            </w:r>
          </w:p>
        </w:tc>
        <w:tc>
          <w:tcPr>
            <w:tcW w:w="878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неоп</w:t>
            </w:r>
          </w:p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реде</w:t>
            </w:r>
          </w:p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деле</w:t>
            </w:r>
          </w:p>
        </w:tc>
        <w:tc>
          <w:tcPr>
            <w:tcW w:w="771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</w:t>
            </w:r>
          </w:p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 xml:space="preserve">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gridSpan w:val="2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соор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</w:p>
        </w:tc>
        <w:tc>
          <w:tcPr>
            <w:tcW w:w="2744" w:type="dxa"/>
            <w:gridSpan w:val="3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гончарная и подправленная</w:t>
            </w:r>
          </w:p>
        </w:tc>
        <w:tc>
          <w:tcPr>
            <w:tcW w:w="2760" w:type="dxa"/>
            <w:gridSpan w:val="3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лепная</w:t>
            </w:r>
          </w:p>
        </w:tc>
        <w:tc>
          <w:tcPr>
            <w:tcW w:w="1158" w:type="dxa"/>
            <w:tcBorders>
              <w:top w:val="nil"/>
            </w:tcBorders>
          </w:tcPr>
          <w:p w:rsidR="00102CC2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гончарн</w:t>
            </w:r>
            <w:r w:rsidR="00102CC2">
              <w:rPr>
                <w:rFonts w:ascii="Verdana" w:hAnsi="Verdana"/>
                <w:sz w:val="20"/>
                <w:lang w:val="ru-RU"/>
              </w:rPr>
              <w:t>.</w:t>
            </w:r>
          </w:p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подправ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нная и ошл</w:t>
            </w:r>
          </w:p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аков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неполивн</w:t>
            </w:r>
          </w:p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gridSpan w:val="2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известняк</w:t>
            </w: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шамот</w:t>
            </w: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шамот+известняк</w:t>
            </w: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известняк</w:t>
            </w: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шамот</w:t>
            </w:r>
          </w:p>
        </w:tc>
        <w:tc>
          <w:tcPr>
            <w:tcW w:w="8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шамот+известняк</w:t>
            </w:r>
          </w:p>
        </w:tc>
        <w:tc>
          <w:tcPr>
            <w:tcW w:w="1158" w:type="dxa"/>
          </w:tcPr>
          <w:p w:rsidR="00102CC2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шамотно-песочн</w:t>
            </w:r>
            <w:r w:rsidR="00102CC2">
              <w:rPr>
                <w:rFonts w:ascii="Verdana" w:hAnsi="Verdana"/>
                <w:sz w:val="20"/>
                <w:lang w:val="ru-RU"/>
              </w:rPr>
              <w:t>.</w:t>
            </w:r>
          </w:p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анная</w:t>
            </w:r>
          </w:p>
        </w:tc>
        <w:tc>
          <w:tcPr>
            <w:tcW w:w="771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керам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 xml:space="preserve">сл </w:t>
            </w:r>
          </w:p>
        </w:tc>
        <w:tc>
          <w:tcPr>
            <w:tcW w:w="102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8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7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ой</w:t>
            </w:r>
          </w:p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102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канализ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  <w:r>
              <w:rPr>
                <w:rFonts w:ascii="Verdana" w:hAnsi="Verdana"/>
                <w:sz w:val="20"/>
                <w:lang w:val="ru-RU"/>
              </w:rPr>
              <w:t>котлован</w:t>
            </w:r>
          </w:p>
        </w:tc>
        <w:tc>
          <w:tcPr>
            <w:tcW w:w="8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7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</w:t>
            </w:r>
          </w:p>
        </w:tc>
        <w:tc>
          <w:tcPr>
            <w:tcW w:w="77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2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8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7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66</w:t>
            </w:r>
          </w:p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8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, </w:t>
            </w:r>
            <w:r>
              <w:rPr>
                <w:rFonts w:ascii="Verdana" w:hAnsi="Verdana"/>
                <w:sz w:val="20"/>
                <w:lang w:val="ru-RU"/>
              </w:rPr>
              <w:t>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</w:t>
            </w:r>
          </w:p>
        </w:tc>
        <w:tc>
          <w:tcPr>
            <w:tcW w:w="102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зачистка стенок</w:t>
            </w:r>
          </w:p>
        </w:tc>
        <w:tc>
          <w:tcPr>
            <w:tcW w:w="8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7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ой</w:t>
            </w:r>
          </w:p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1-П</w:t>
            </w:r>
          </w:p>
        </w:tc>
        <w:tc>
          <w:tcPr>
            <w:tcW w:w="102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8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2760" w:type="dxa"/>
            <w:gridSpan w:val="3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7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5 0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, </w:t>
            </w:r>
            <w:r>
              <w:rPr>
                <w:rFonts w:ascii="Verdana" w:hAnsi="Verdana"/>
                <w:sz w:val="20"/>
                <w:lang w:val="ru-RU"/>
              </w:rPr>
              <w:t>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</w:t>
            </w:r>
          </w:p>
        </w:tc>
        <w:tc>
          <w:tcPr>
            <w:tcW w:w="102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8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3</w:t>
            </w: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8</w:t>
            </w: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4</w:t>
            </w:r>
          </w:p>
        </w:tc>
        <w:tc>
          <w:tcPr>
            <w:tcW w:w="8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7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22</w:t>
            </w:r>
          </w:p>
        </w:tc>
        <w:tc>
          <w:tcPr>
            <w:tcW w:w="77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ой</w:t>
            </w:r>
          </w:p>
        </w:tc>
        <w:tc>
          <w:tcPr>
            <w:tcW w:w="102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соор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  <w:r>
              <w:rPr>
                <w:rFonts w:ascii="Verdana" w:hAnsi="Verdana"/>
                <w:sz w:val="20"/>
                <w:lang w:val="ru-RU"/>
              </w:rPr>
              <w:t>24</w:t>
            </w:r>
          </w:p>
        </w:tc>
        <w:tc>
          <w:tcPr>
            <w:tcW w:w="8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7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</w:t>
            </w:r>
          </w:p>
        </w:tc>
        <w:tc>
          <w:tcPr>
            <w:tcW w:w="1028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2744" w:type="dxa"/>
            <w:gridSpan w:val="3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3</w:t>
            </w:r>
          </w:p>
        </w:tc>
        <w:tc>
          <w:tcPr>
            <w:tcW w:w="2760" w:type="dxa"/>
            <w:gridSpan w:val="3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12</w:t>
            </w:r>
          </w:p>
        </w:tc>
        <w:tc>
          <w:tcPr>
            <w:tcW w:w="115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7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689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5504" w:type="dxa"/>
            <w:gridSpan w:val="6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15-2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, </w:t>
            </w:r>
            <w:r>
              <w:rPr>
                <w:rFonts w:ascii="Verdana" w:hAnsi="Verdana"/>
                <w:sz w:val="20"/>
                <w:lang w:val="ru-RU"/>
              </w:rPr>
              <w:t>2%</w:t>
            </w:r>
          </w:p>
        </w:tc>
        <w:tc>
          <w:tcPr>
            <w:tcW w:w="115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7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86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, </w:t>
            </w:r>
            <w:r>
              <w:rPr>
                <w:rFonts w:ascii="Verdana" w:hAnsi="Verdana"/>
                <w:sz w:val="20"/>
                <w:lang w:val="ru-RU"/>
              </w:rPr>
              <w:t>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</w:p>
        </w:tc>
        <w:tc>
          <w:tcPr>
            <w:tcW w:w="102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8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7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П-Ш</w:t>
            </w:r>
          </w:p>
        </w:tc>
        <w:tc>
          <w:tcPr>
            <w:tcW w:w="102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8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7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1" w:type="dxa"/>
          </w:tcPr>
          <w:p w:rsidR="00102CC2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16</w:t>
            </w:r>
          </w:p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</w:t>
            </w:r>
          </w:p>
        </w:tc>
        <w:tc>
          <w:tcPr>
            <w:tcW w:w="102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8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7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5</w:t>
            </w:r>
          </w:p>
        </w:tc>
        <w:tc>
          <w:tcPr>
            <w:tcW w:w="77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ой</w:t>
            </w:r>
          </w:p>
        </w:tc>
        <w:tc>
          <w:tcPr>
            <w:tcW w:w="102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соор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  <w:r>
              <w:rPr>
                <w:rFonts w:ascii="Verdana" w:hAnsi="Verdana"/>
                <w:sz w:val="20"/>
                <w:lang w:val="ru-RU"/>
              </w:rPr>
              <w:t>25</w:t>
            </w:r>
          </w:p>
        </w:tc>
        <w:tc>
          <w:tcPr>
            <w:tcW w:w="836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7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</w:tcBorders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</w:t>
            </w:r>
          </w:p>
        </w:tc>
        <w:tc>
          <w:tcPr>
            <w:tcW w:w="102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2744" w:type="dxa"/>
            <w:gridSpan w:val="3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4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52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878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1" w:type="dxa"/>
          </w:tcPr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19</w:t>
            </w:r>
          </w:p>
          <w:p w:rsidR="00000000" w:rsidRDefault="00B33983" w:rsidP="00102CC2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, </w:t>
            </w:r>
            <w:r>
              <w:rPr>
                <w:rFonts w:ascii="Verdana" w:hAnsi="Verdana"/>
                <w:sz w:val="20"/>
                <w:lang w:val="ru-RU"/>
              </w:rPr>
              <w:t>4%</w:t>
            </w:r>
          </w:p>
        </w:tc>
      </w:tr>
    </w:tbl>
    <w:p w:rsidR="00102CC2" w:rsidRDefault="00102CC2" w:rsidP="00102CC2">
      <w:pPr>
        <w:ind w:right="-1"/>
        <w:jc w:val="both"/>
        <w:rPr>
          <w:rFonts w:ascii="Verdana" w:hAnsi="Verdana"/>
          <w:sz w:val="20"/>
          <w:lang w:val="ru-RU"/>
        </w:rPr>
      </w:pPr>
    </w:p>
    <w:p w:rsidR="00102CC2" w:rsidRDefault="00B33983" w:rsidP="00102CC2">
      <w:pPr>
        <w:ind w:right="-1"/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всего по раскопу</w:t>
      </w:r>
      <w:r w:rsidR="00102CC2">
        <w:rPr>
          <w:rFonts w:ascii="Verdana" w:hAnsi="Verdana"/>
          <w:sz w:val="20"/>
          <w:lang w:val="ru-RU"/>
        </w:rPr>
        <w:t xml:space="preserve"> </w:t>
      </w:r>
      <w:r>
        <w:rPr>
          <w:rFonts w:ascii="Verdana" w:hAnsi="Verdana"/>
          <w:sz w:val="20"/>
          <w:lang w:val="ru-RU"/>
        </w:rPr>
        <w:t>795</w:t>
      </w:r>
      <w:r w:rsidR="00102CC2">
        <w:rPr>
          <w:rFonts w:ascii="Verdana" w:hAnsi="Verdana"/>
          <w:sz w:val="20"/>
          <w:lang w:val="ru-RU"/>
        </w:rPr>
        <w:t xml:space="preserve"> — </w:t>
      </w:r>
      <w:r>
        <w:rPr>
          <w:rFonts w:ascii="Verdana" w:hAnsi="Verdana"/>
          <w:sz w:val="20"/>
          <w:lang w:val="ru-RU"/>
        </w:rPr>
        <w:t>100%</w:t>
      </w:r>
    </w:p>
    <w:p w:rsidR="00000000" w:rsidRDefault="00B33983" w:rsidP="00102CC2">
      <w:pPr>
        <w:jc w:val="both"/>
        <w:rPr>
          <w:rFonts w:ascii="Verdana" w:hAnsi="Verdana"/>
          <w:sz w:val="20"/>
          <w:lang w:val="ru-RU"/>
        </w:rPr>
        <w:sectPr w:rsidR="00000000">
          <w:pgSz w:w="11907" w:h="16840"/>
          <w:pgMar w:top="1418" w:right="567" w:bottom="1418" w:left="1418" w:header="720" w:footer="720" w:gutter="0"/>
          <w:cols w:space="720"/>
        </w:sectPr>
      </w:pPr>
    </w:p>
    <w:p w:rsidR="00102CC2" w:rsidRDefault="00102CC2" w:rsidP="00102CC2">
      <w:pPr>
        <w:jc w:val="both"/>
        <w:rPr>
          <w:rFonts w:ascii="Verdana" w:hAnsi="Verdana"/>
          <w:sz w:val="20"/>
          <w:lang w:val="ru-RU"/>
        </w:rPr>
      </w:pPr>
    </w:p>
    <w:p w:rsidR="00000000" w:rsidRDefault="00B33983" w:rsidP="00102CC2">
      <w:pPr>
        <w:jc w:val="right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Таблица 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"/>
        <w:gridCol w:w="1240"/>
        <w:gridCol w:w="1082"/>
        <w:gridCol w:w="1083"/>
        <w:gridCol w:w="779"/>
        <w:gridCol w:w="779"/>
        <w:gridCol w:w="956"/>
        <w:gridCol w:w="604"/>
        <w:gridCol w:w="604"/>
        <w:gridCol w:w="604"/>
        <w:gridCol w:w="604"/>
        <w:gridCol w:w="604"/>
        <w:gridCol w:w="604"/>
        <w:gridCol w:w="604"/>
        <w:gridCol w:w="733"/>
        <w:gridCol w:w="660"/>
        <w:gridCol w:w="725"/>
        <w:gridCol w:w="1013"/>
        <w:gridCol w:w="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слой</w:t>
            </w:r>
          </w:p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сооруж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</w:p>
        </w:tc>
        <w:tc>
          <w:tcPr>
            <w:tcW w:w="2165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изразцы</w:t>
            </w:r>
          </w:p>
        </w:tc>
        <w:tc>
          <w:tcPr>
            <w:tcW w:w="2514" w:type="dxa"/>
            <w:gridSpan w:val="3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поливная керамика</w:t>
            </w:r>
          </w:p>
        </w:tc>
        <w:tc>
          <w:tcPr>
            <w:tcW w:w="6346" w:type="dxa"/>
            <w:gridSpan w:val="10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прочие находки</w:t>
            </w:r>
          </w:p>
        </w:tc>
        <w:tc>
          <w:tcPr>
            <w:tcW w:w="1025" w:type="dxa"/>
            <w:gridSpan w:val="2"/>
            <w:tcBorders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кости жи-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913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8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 поливой</w:t>
            </w:r>
          </w:p>
        </w:tc>
        <w:tc>
          <w:tcPr>
            <w:tcW w:w="108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без поливы</w:t>
            </w: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белоглиняная</w:t>
            </w: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красноглиняная</w:t>
            </w:r>
          </w:p>
        </w:tc>
        <w:tc>
          <w:tcPr>
            <w:tcW w:w="956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буро</w:t>
            </w:r>
          </w:p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глиняная</w:t>
            </w:r>
          </w:p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краснолаков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фарфор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фаянс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стекло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жел</w:t>
            </w:r>
            <w:r>
              <w:rPr>
                <w:rFonts w:ascii="Verdana" w:hAnsi="Verdana"/>
                <w:sz w:val="20"/>
                <w:lang w:val="ru-RU"/>
              </w:rPr>
              <w:t>езо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ме</w:t>
            </w:r>
          </w:p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дь бронза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стекл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  <w:r>
              <w:rPr>
                <w:rFonts w:ascii="Verdana" w:hAnsi="Verdana"/>
                <w:sz w:val="20"/>
                <w:lang w:val="ru-RU"/>
              </w:rPr>
              <w:t>шлак</w:t>
            </w:r>
          </w:p>
        </w:tc>
        <w:tc>
          <w:tcPr>
            <w:tcW w:w="733" w:type="dxa"/>
          </w:tcPr>
          <w:p w:rsidR="00102CC2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обл</w:t>
            </w:r>
            <w:r w:rsidR="00102CC2">
              <w:rPr>
                <w:rFonts w:ascii="Verdana" w:hAnsi="Verdana"/>
                <w:sz w:val="20"/>
                <w:lang w:val="ru-RU"/>
              </w:rPr>
              <w:t>.</w:t>
            </w:r>
          </w:p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кирпича</w:t>
            </w: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крица</w:t>
            </w: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глинян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  <w:r>
              <w:rPr>
                <w:rFonts w:ascii="Verdana" w:hAnsi="Verdana"/>
                <w:sz w:val="20"/>
                <w:lang w:val="ru-RU"/>
              </w:rPr>
              <w:t>обмазка</w:t>
            </w:r>
          </w:p>
        </w:tc>
        <w:tc>
          <w:tcPr>
            <w:tcW w:w="1013" w:type="dxa"/>
            <w:tcBorders>
              <w:top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вот</w:t>
            </w:r>
          </w:p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673" w:type="dxa"/>
            <w:tcBorders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слой 1</w:t>
            </w:r>
          </w:p>
        </w:tc>
        <w:tc>
          <w:tcPr>
            <w:tcW w:w="124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108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8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</w:t>
            </w: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6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9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3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4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3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40" w:type="dxa"/>
          </w:tcPr>
          <w:p w:rsidR="00102CC2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канализ</w:t>
            </w:r>
            <w:r w:rsidR="00102CC2">
              <w:rPr>
                <w:rFonts w:ascii="Verdana" w:hAnsi="Verdana"/>
                <w:sz w:val="20"/>
                <w:lang w:val="ru-RU"/>
              </w:rPr>
              <w:t>.</w:t>
            </w:r>
          </w:p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котлован</w:t>
            </w:r>
          </w:p>
        </w:tc>
        <w:tc>
          <w:tcPr>
            <w:tcW w:w="108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8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8</w:t>
            </w: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6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3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3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1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673" w:type="dxa"/>
            <w:tcBorders>
              <w:top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4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2165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10</w:t>
            </w: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6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3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673" w:type="dxa"/>
            <w:tcBorders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слой</w:t>
            </w:r>
          </w:p>
        </w:tc>
        <w:tc>
          <w:tcPr>
            <w:tcW w:w="124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зачистка стенок</w:t>
            </w:r>
          </w:p>
        </w:tc>
        <w:tc>
          <w:tcPr>
            <w:tcW w:w="108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8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6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73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1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1-П</w:t>
            </w:r>
          </w:p>
        </w:tc>
        <w:tc>
          <w:tcPr>
            <w:tcW w:w="124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108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8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6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3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1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673" w:type="dxa"/>
            <w:tcBorders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слой</w:t>
            </w:r>
          </w:p>
        </w:tc>
        <w:tc>
          <w:tcPr>
            <w:tcW w:w="124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108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11</w:t>
            </w:r>
          </w:p>
        </w:tc>
        <w:tc>
          <w:tcPr>
            <w:tcW w:w="108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62</w:t>
            </w: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</w:t>
            </w:r>
          </w:p>
        </w:tc>
        <w:tc>
          <w:tcPr>
            <w:tcW w:w="956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4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21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54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4</w:t>
            </w:r>
          </w:p>
        </w:tc>
        <w:tc>
          <w:tcPr>
            <w:tcW w:w="73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10</w:t>
            </w: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101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</w:t>
            </w:r>
          </w:p>
        </w:tc>
        <w:tc>
          <w:tcPr>
            <w:tcW w:w="124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соор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  <w:r>
              <w:rPr>
                <w:rFonts w:ascii="Verdana" w:hAnsi="Verdana"/>
                <w:sz w:val="20"/>
                <w:lang w:val="ru-RU"/>
              </w:rPr>
              <w:t>24</w:t>
            </w:r>
          </w:p>
        </w:tc>
        <w:tc>
          <w:tcPr>
            <w:tcW w:w="108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8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6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3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1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673" w:type="dxa"/>
            <w:tcBorders>
              <w:top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4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2165" w:type="dxa"/>
            <w:gridSpan w:val="2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73</w:t>
            </w:r>
          </w:p>
        </w:tc>
        <w:tc>
          <w:tcPr>
            <w:tcW w:w="2514" w:type="dxa"/>
            <w:gridSpan w:val="3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4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3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1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1409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673" w:type="dxa"/>
            <w:tcBorders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слой</w:t>
            </w:r>
          </w:p>
        </w:tc>
        <w:tc>
          <w:tcPr>
            <w:tcW w:w="124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108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8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956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6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73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</w:t>
            </w: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1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П-Ш</w:t>
            </w:r>
          </w:p>
        </w:tc>
        <w:tc>
          <w:tcPr>
            <w:tcW w:w="124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108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8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6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3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1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673" w:type="dxa"/>
            <w:tcBorders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слой</w:t>
            </w:r>
          </w:p>
        </w:tc>
        <w:tc>
          <w:tcPr>
            <w:tcW w:w="124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штыки</w:t>
            </w:r>
          </w:p>
        </w:tc>
        <w:tc>
          <w:tcPr>
            <w:tcW w:w="108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8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6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7</w:t>
            </w: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3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2</w:t>
            </w: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1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Ш</w:t>
            </w:r>
          </w:p>
        </w:tc>
        <w:tc>
          <w:tcPr>
            <w:tcW w:w="124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соор</w:t>
            </w:r>
            <w:r w:rsidR="00102CC2">
              <w:rPr>
                <w:rFonts w:ascii="Verdana" w:hAnsi="Verdana"/>
                <w:sz w:val="20"/>
                <w:lang w:val="ru-RU"/>
              </w:rPr>
              <w:t xml:space="preserve">. </w:t>
            </w:r>
            <w:r>
              <w:rPr>
                <w:rFonts w:ascii="Verdana" w:hAnsi="Verdana"/>
                <w:sz w:val="20"/>
                <w:lang w:val="ru-RU"/>
              </w:rPr>
              <w:t>25</w:t>
            </w:r>
          </w:p>
        </w:tc>
        <w:tc>
          <w:tcPr>
            <w:tcW w:w="108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8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6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3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1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673" w:type="dxa"/>
            <w:tcBorders>
              <w:top w:val="nil"/>
            </w:tcBorders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4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всего</w:t>
            </w:r>
          </w:p>
        </w:tc>
        <w:tc>
          <w:tcPr>
            <w:tcW w:w="1082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8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79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956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04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3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660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013" w:type="dxa"/>
          </w:tcPr>
          <w:p w:rsidR="00000000" w:rsidRDefault="00B33983" w:rsidP="00102CC2">
            <w:pPr>
              <w:jc w:val="center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191</w:t>
            </w:r>
          </w:p>
        </w:tc>
      </w:tr>
    </w:tbl>
    <w:p w:rsidR="00000000" w:rsidRDefault="00B33983" w:rsidP="00102CC2">
      <w:pPr>
        <w:jc w:val="both"/>
        <w:rPr>
          <w:rFonts w:ascii="Verdana" w:hAnsi="Verdana"/>
          <w:sz w:val="20"/>
          <w:lang w:val="ru-RU"/>
        </w:rPr>
      </w:pPr>
    </w:p>
    <w:p w:rsidR="00102CC2" w:rsidRDefault="00B33983" w:rsidP="00102CC2">
      <w:pPr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всего</w:t>
      </w:r>
      <w:r>
        <w:rPr>
          <w:rFonts w:ascii="Verdana" w:hAnsi="Verdana"/>
          <w:sz w:val="20"/>
          <w:lang w:val="ru-RU"/>
        </w:rPr>
        <w:t xml:space="preserve"> по раскопу</w:t>
      </w:r>
      <w:r w:rsidR="00102CC2">
        <w:rPr>
          <w:rFonts w:ascii="Verdana" w:hAnsi="Verdana"/>
          <w:sz w:val="20"/>
          <w:lang w:val="ru-RU"/>
        </w:rPr>
        <w:t xml:space="preserve"> </w:t>
      </w:r>
      <w:r>
        <w:rPr>
          <w:rFonts w:ascii="Verdana" w:hAnsi="Verdana"/>
          <w:sz w:val="20"/>
          <w:lang w:val="ru-RU"/>
        </w:rPr>
        <w:t>1780</w:t>
      </w:r>
    </w:p>
    <w:p w:rsidR="00000000" w:rsidRDefault="00B33983" w:rsidP="00102CC2">
      <w:pPr>
        <w:jc w:val="both"/>
        <w:rPr>
          <w:rFonts w:ascii="Verdana" w:hAnsi="Verdana"/>
          <w:sz w:val="20"/>
          <w:lang w:val="ru-RU"/>
        </w:rPr>
        <w:sectPr w:rsidR="00000000">
          <w:pgSz w:w="16840" w:h="11907" w:orient="landscape" w:code="9"/>
          <w:pgMar w:top="567" w:right="1418" w:bottom="1418" w:left="1418" w:header="720" w:footer="720" w:gutter="0"/>
          <w:cols w:space="720"/>
        </w:sectPr>
      </w:pPr>
    </w:p>
    <w:p w:rsidR="00B33983" w:rsidRDefault="00B33983" w:rsidP="00102CC2">
      <w:pPr>
        <w:rPr>
          <w:rFonts w:ascii="Verdana" w:hAnsi="Verdana"/>
          <w:sz w:val="20"/>
          <w:lang w:val="ru-RU"/>
        </w:rPr>
      </w:pPr>
    </w:p>
    <w:sectPr w:rsidR="00B33983"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83" w:rsidRDefault="00B33983">
      <w:r>
        <w:separator/>
      </w:r>
    </w:p>
  </w:endnote>
  <w:endnote w:type="continuationSeparator" w:id="1">
    <w:p w:rsidR="00B33983" w:rsidRDefault="00B33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3983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2CC2"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B339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83" w:rsidRDefault="00B33983">
      <w:r>
        <w:separator/>
      </w:r>
    </w:p>
  </w:footnote>
  <w:footnote w:type="continuationSeparator" w:id="1">
    <w:p w:rsidR="00B33983" w:rsidRDefault="00B33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CC2"/>
    <w:rsid w:val="00102CC2"/>
    <w:rsid w:val="00B3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Ñòèëü_web"/>
    <w:basedOn w:val="a"/>
    <w:pPr>
      <w:jc w:val="right"/>
    </w:pPr>
    <w:rPr>
      <w:rFonts w:ascii="Verdana" w:hAnsi="Verdana"/>
      <w:sz w:val="20"/>
      <w:lang w:val="ru-RU"/>
    </w:rPr>
  </w:style>
  <w:style w:type="paragraph" w:customStyle="1" w:styleId="Noeeuweb">
    <w:name w:val="Noeeu_web"/>
    <w:basedOn w:val="a"/>
    <w:pPr>
      <w:jc w:val="both"/>
    </w:pPr>
    <w:rPr>
      <w:rFonts w:ascii="Verdana" w:hAnsi="Verdana"/>
      <w:sz w:val="20"/>
      <w:lang w:val="ru-RU"/>
    </w:rPr>
  </w:style>
  <w:style w:type="paragraph" w:customStyle="1" w:styleId="NormalWeb">
    <w:name w:val="Normal (Web)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</w:rPr>
  </w:style>
  <w:style w:type="paragraph" w:styleId="a3">
    <w:name w:val="footnote text"/>
    <w:basedOn w:val="a"/>
    <w:semiHidden/>
    <w:rPr>
      <w:rFonts w:ascii="TIMES NEW ROMAN CYR" w:hAnsi="TIMES NEW ROMAN CYR"/>
      <w:sz w:val="20"/>
      <w:lang w:val="ru-RU"/>
    </w:rPr>
  </w:style>
  <w:style w:type="character" w:styleId="a4">
    <w:name w:val="footnote reference"/>
    <w:basedOn w:val="a0"/>
    <w:semiHidden/>
    <w:rPr>
      <w:vertAlign w:val="superscript"/>
    </w:rPr>
  </w:style>
  <w:style w:type="paragraph" w:customStyle="1" w:styleId="BodyText2">
    <w:name w:val="Body Text 2"/>
    <w:basedOn w:val="a"/>
    <w:pPr>
      <w:ind w:firstLine="709"/>
      <w:jc w:val="both"/>
    </w:pPr>
    <w:rPr>
      <w:rFonts w:ascii="Verdana" w:hAnsi="Verdana"/>
      <w:sz w:val="20"/>
      <w:lang w:val="ru-RU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  <w:rPr>
      <w:rFonts w:ascii="TIMES NEW ROMAN CYR" w:hAnsi="TIMES NEW ROMAN CYR"/>
      <w:sz w:val="20"/>
      <w:lang w:val="ru-RU"/>
    </w:rPr>
  </w:style>
  <w:style w:type="character" w:styleId="a6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Т</vt:lpstr>
      </vt:variant>
      <vt:variant>
        <vt:i4>0</vt:i4>
      </vt:variant>
    </vt:vector>
  </HeadingPairs>
  <Company>History Institute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</dc:title>
  <dc:creator>Lia</dc:creator>
  <cp:lastModifiedBy>1</cp:lastModifiedBy>
  <cp:revision>2</cp:revision>
  <dcterms:created xsi:type="dcterms:W3CDTF">2012-08-19T20:03:00Z</dcterms:created>
  <dcterms:modified xsi:type="dcterms:W3CDTF">2012-08-19T20:03:00Z</dcterms:modified>
</cp:coreProperties>
</file>